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0000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932F7">
            <w:pPr>
              <w:jc w:val="center"/>
            </w:pPr>
            <w:r>
              <w:rPr>
                <w:b/>
                <w:bCs/>
                <w:lang w:val="vi-VN"/>
              </w:rPr>
              <w:t>QUỐC HỘI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932F7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932F7">
            <w:pPr>
              <w:jc w:val="center"/>
            </w:pPr>
            <w:r>
              <w:rPr>
                <w:lang w:val="vi-VN"/>
              </w:rPr>
              <w:t xml:space="preserve">Nghị quyết số: </w:t>
            </w:r>
            <w:bookmarkStart w:id="0" w:name="_GoBack"/>
            <w:r>
              <w:rPr>
                <w:lang w:val="vi-VN"/>
              </w:rPr>
              <w:t>7</w:t>
            </w:r>
            <w:r>
              <w:t>7</w:t>
            </w:r>
            <w:r>
              <w:rPr>
                <w:lang w:val="vi-VN"/>
              </w:rPr>
              <w:t>/2023/QH15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932F7">
            <w:pPr>
              <w:jc w:val="right"/>
            </w:pPr>
            <w:r>
              <w:rPr>
                <w:i/>
                <w:iCs/>
              </w:rPr>
              <w:t xml:space="preserve">Hà Nội, </w:t>
            </w:r>
            <w:r>
              <w:rPr>
                <w:i/>
                <w:iCs/>
                <w:lang w:val="vi-VN"/>
              </w:rPr>
              <w:t>ngày 05 tháng 01 năm 2023</w:t>
            </w:r>
          </w:p>
        </w:tc>
      </w:tr>
    </w:tbl>
    <w:p w:rsidR="00000000" w:rsidRDefault="002932F7">
      <w:pPr>
        <w:spacing w:before="120" w:after="280" w:afterAutospacing="1"/>
        <w:jc w:val="center"/>
      </w:pPr>
      <w:r>
        <w:rPr>
          <w:b/>
          <w:bCs/>
          <w:lang w:val="nl-NL"/>
        </w:rPr>
        <w:t> </w:t>
      </w:r>
    </w:p>
    <w:p w:rsidR="00000000" w:rsidRDefault="002932F7">
      <w:pPr>
        <w:spacing w:before="120" w:after="280" w:afterAutospacing="1"/>
        <w:jc w:val="center"/>
      </w:pPr>
      <w:bookmarkStart w:id="1" w:name="loai_1"/>
      <w:r>
        <w:rPr>
          <w:b/>
          <w:bCs/>
          <w:color w:val="000000"/>
          <w:lang w:val="vi-VN"/>
        </w:rPr>
        <w:t>NGHỊ QUYẾT</w:t>
      </w:r>
      <w:bookmarkEnd w:id="1"/>
    </w:p>
    <w:p w:rsidR="00000000" w:rsidRDefault="002932F7">
      <w:pPr>
        <w:spacing w:before="120" w:after="280" w:afterAutospacing="1"/>
        <w:jc w:val="center"/>
      </w:pPr>
      <w:bookmarkStart w:id="2" w:name="loai_1_name"/>
      <w:r>
        <w:rPr>
          <w:color w:val="000000"/>
        </w:rPr>
        <w:t>VỀ VIỆC CHO THÔI LÀM NHIỆM VỤ ĐẠI BIỂU QUỐC HỘI KHÓA XV ĐỐI VỚI ÔNG PHẠM BÌNH MIN</w:t>
      </w:r>
      <w:r>
        <w:rPr>
          <w:color w:val="000000"/>
        </w:rPr>
        <w:t>H THUỘC ĐOÀN ĐẠI BIỂU QUỐC HỘI TỈNH BÀ RỊA - VŨNG TÀU VÀ ÔNG LÊ MINH CHUẨN THUỘC ĐOÀN ĐẠI BIỂU QUỐC HỘI TỈNH QUẢNG NINH</w:t>
      </w:r>
      <w:bookmarkEnd w:id="2"/>
    </w:p>
    <w:p w:rsidR="00000000" w:rsidRDefault="002932F7">
      <w:pPr>
        <w:spacing w:before="120" w:after="280" w:afterAutospacing="1"/>
        <w:jc w:val="center"/>
      </w:pPr>
      <w:r>
        <w:rPr>
          <w:b/>
          <w:bCs/>
          <w:color w:val="000000"/>
        </w:rPr>
        <w:t>QUỐC HỘI</w:t>
      </w:r>
    </w:p>
    <w:p w:rsidR="00000000" w:rsidRDefault="002932F7">
      <w:pPr>
        <w:spacing w:before="120" w:after="280" w:afterAutospacing="1"/>
      </w:pPr>
      <w:r>
        <w:rPr>
          <w:i/>
          <w:iCs/>
          <w:color w:val="000000"/>
          <w:lang w:val="vi-VN"/>
        </w:rPr>
        <w:t>Căn cứ Hiến pháp nước Cộng hò</w:t>
      </w:r>
      <w:r>
        <w:rPr>
          <w:i/>
          <w:iCs/>
          <w:color w:val="000000"/>
        </w:rPr>
        <w:t xml:space="preserve">a </w:t>
      </w:r>
      <w:r>
        <w:rPr>
          <w:i/>
          <w:iCs/>
          <w:color w:val="000000"/>
          <w:lang w:val="vi-VN"/>
        </w:rPr>
        <w:t>xã hội chủ nghĩa Việt Nam</w:t>
      </w:r>
      <w:r>
        <w:rPr>
          <w:i/>
          <w:iCs/>
          <w:color w:val="000000"/>
        </w:rPr>
        <w:t>;</w:t>
      </w:r>
    </w:p>
    <w:p w:rsidR="00000000" w:rsidRDefault="002932F7">
      <w:pPr>
        <w:spacing w:before="120" w:after="280" w:afterAutospacing="1"/>
      </w:pPr>
      <w:r>
        <w:rPr>
          <w:i/>
          <w:iCs/>
          <w:color w:val="000000"/>
          <w:lang w:val="vi-VN"/>
        </w:rPr>
        <w:t xml:space="preserve">Căn cứ Luật Tổ chức Quốc hội số 57/2014/QH13 đã được sửa đổi, </w:t>
      </w:r>
      <w:r>
        <w:rPr>
          <w:i/>
          <w:iCs/>
          <w:color w:val="000000"/>
          <w:lang w:val="vi-VN"/>
        </w:rPr>
        <w:t>bổ sung một số điều theo Luật số 65/2020/QH14;</w:t>
      </w:r>
    </w:p>
    <w:p w:rsidR="00000000" w:rsidRDefault="002932F7">
      <w:pPr>
        <w:spacing w:before="120" w:after="280" w:afterAutospacing="1"/>
      </w:pPr>
      <w:r>
        <w:rPr>
          <w:i/>
          <w:iCs/>
          <w:color w:val="000000"/>
          <w:lang w:val="vi-VN"/>
        </w:rPr>
        <w:t>Căn cứ Nội quy kỳ họp Quốc hội ban hành kèm theo Nghị quyết số 102/2015/QH13 ngày 24 tháng 11 năm 2015 của Quốc hội;</w:t>
      </w:r>
    </w:p>
    <w:p w:rsidR="00000000" w:rsidRDefault="002932F7">
      <w:pPr>
        <w:spacing w:before="120" w:after="280" w:afterAutospacing="1"/>
      </w:pPr>
      <w:r>
        <w:rPr>
          <w:i/>
          <w:iCs/>
          <w:color w:val="000000"/>
        </w:rPr>
        <w:t>Xét đơn xin thôi làm nhiệm vụ đại biểu Quốc hội của ông Phạm Bình Minh ngày 30 th</w:t>
      </w:r>
      <w:r>
        <w:rPr>
          <w:i/>
          <w:iCs/>
          <w:color w:val="000000"/>
        </w:rPr>
        <w:t>áng 12 năm 2022</w:t>
      </w:r>
      <w:r>
        <w:rPr>
          <w:i/>
          <w:iCs/>
          <w:color w:val="000000"/>
          <w:lang w:val="vi-VN"/>
        </w:rPr>
        <w:t xml:space="preserve"> và </w:t>
      </w:r>
      <w:r>
        <w:rPr>
          <w:i/>
          <w:iCs/>
          <w:color w:val="000000"/>
        </w:rPr>
        <w:t>Đơn xin thôi làm nhiệm vụ đại biểu Quốc hội của ông Lê Minh Chuẩn ngày 14 tháng 12 năm 2022;</w:t>
      </w:r>
    </w:p>
    <w:p w:rsidR="00000000" w:rsidRDefault="002932F7">
      <w:pPr>
        <w:spacing w:before="120" w:after="280" w:afterAutospacing="1"/>
      </w:pPr>
      <w:r>
        <w:rPr>
          <w:i/>
          <w:iCs/>
          <w:color w:val="000000"/>
        </w:rPr>
        <w:t xml:space="preserve">Căn cứ </w:t>
      </w:r>
      <w:r>
        <w:rPr>
          <w:i/>
          <w:iCs/>
          <w:color w:val="000000"/>
          <w:lang w:val="vi-VN"/>
        </w:rPr>
        <w:t xml:space="preserve">Tờ trình số </w:t>
      </w:r>
      <w:r>
        <w:rPr>
          <w:i/>
          <w:iCs/>
          <w:color w:val="000000"/>
        </w:rPr>
        <w:t>15</w:t>
      </w:r>
      <w:r>
        <w:rPr>
          <w:i/>
          <w:iCs/>
          <w:color w:val="000000"/>
          <w:lang w:val="vi-VN"/>
        </w:rPr>
        <w:t>/TTr-UBTVQH15</w:t>
      </w:r>
      <w:r>
        <w:rPr>
          <w:i/>
          <w:iCs/>
          <w:color w:val="000000"/>
        </w:rPr>
        <w:t xml:space="preserve">-m </w:t>
      </w:r>
      <w:r>
        <w:rPr>
          <w:i/>
          <w:iCs/>
          <w:color w:val="000000"/>
          <w:lang w:val="vi-VN"/>
        </w:rPr>
        <w:t xml:space="preserve">ngày </w:t>
      </w:r>
      <w:r>
        <w:rPr>
          <w:i/>
          <w:iCs/>
          <w:color w:val="000000"/>
        </w:rPr>
        <w:t>04</w:t>
      </w:r>
      <w:r>
        <w:rPr>
          <w:i/>
          <w:iCs/>
          <w:color w:val="000000"/>
          <w:lang w:val="vi-VN"/>
        </w:rPr>
        <w:t xml:space="preserve"> tháng 01 năm 2023 của Ủy ban Thường vụ Quốc hội;</w:t>
      </w:r>
    </w:p>
    <w:p w:rsidR="00000000" w:rsidRDefault="002932F7">
      <w:pPr>
        <w:spacing w:before="120" w:after="280" w:afterAutospacing="1"/>
      </w:pPr>
      <w:r>
        <w:rPr>
          <w:i/>
          <w:iCs/>
          <w:color w:val="000000"/>
          <w:lang w:val="vi-VN"/>
        </w:rPr>
        <w:t>Căn cứ Biên bản kết quả kiểm phiếu cho thôi làm nh</w:t>
      </w:r>
      <w:r>
        <w:rPr>
          <w:i/>
          <w:iCs/>
          <w:color w:val="000000"/>
          <w:lang w:val="vi-VN"/>
        </w:rPr>
        <w:t>iệm vụ đại biểu Quốc hội khóa XV đối với ông Phạm Bình Minh và ông Lê Minh Chuẩn ngày 05 tháng 01 năm 2023,</w:t>
      </w:r>
    </w:p>
    <w:p w:rsidR="00000000" w:rsidRDefault="002932F7">
      <w:pPr>
        <w:spacing w:before="120" w:after="280" w:afterAutospacing="1"/>
        <w:jc w:val="center"/>
      </w:pPr>
      <w:r>
        <w:rPr>
          <w:b/>
          <w:bCs/>
          <w:color w:val="000000"/>
        </w:rPr>
        <w:t>QUYẾT NGHỊ:</w:t>
      </w:r>
    </w:p>
    <w:p w:rsidR="00000000" w:rsidRDefault="002932F7">
      <w:pPr>
        <w:spacing w:before="120" w:after="280" w:afterAutospacing="1"/>
      </w:pPr>
      <w:bookmarkStart w:id="3" w:name="dieu_1"/>
      <w:r>
        <w:rPr>
          <w:b/>
          <w:bCs/>
          <w:color w:val="000000"/>
        </w:rPr>
        <w:t xml:space="preserve">Điều 1 </w:t>
      </w:r>
      <w:bookmarkEnd w:id="3"/>
    </w:p>
    <w:p w:rsidR="00000000" w:rsidRDefault="002932F7">
      <w:pPr>
        <w:spacing w:before="120" w:after="280" w:afterAutospacing="1"/>
      </w:pPr>
      <w:bookmarkStart w:id="4" w:name="dieu_1_name"/>
      <w:r>
        <w:rPr>
          <w:color w:val="000000"/>
        </w:rPr>
        <w:t>Cho thôi làm nhiệm vụ đại biểu Quốc hội khóa XV đối với các ông có tên sau:</w:t>
      </w:r>
      <w:bookmarkEnd w:id="4"/>
    </w:p>
    <w:p w:rsidR="00000000" w:rsidRDefault="002932F7">
      <w:pPr>
        <w:spacing w:before="120" w:after="280" w:afterAutospacing="1"/>
      </w:pPr>
      <w:r>
        <w:rPr>
          <w:color w:val="000000"/>
        </w:rPr>
        <w:t>1. Ông Phạm Bình Minh thuộc Đoàn đại biểu Quốc hội t</w:t>
      </w:r>
      <w:r>
        <w:rPr>
          <w:color w:val="000000"/>
        </w:rPr>
        <w:t>ỉnh Bà Rịa - Vũng Tàu, Đ</w:t>
      </w:r>
      <w:r>
        <w:rPr>
          <w:color w:val="000000"/>
          <w:shd w:val="solid" w:color="FFFFFF" w:fill="auto"/>
        </w:rPr>
        <w:t xml:space="preserve">ơn vị bầu cử số 1 </w:t>
      </w:r>
      <w:r>
        <w:rPr>
          <w:color w:val="000000"/>
        </w:rPr>
        <w:t>gồm thành phố Vũng Tàu và các huyện Long Điền, Đất Đỏ, Côn Đảo.</w:t>
      </w:r>
    </w:p>
    <w:p w:rsidR="00000000" w:rsidRDefault="002932F7">
      <w:pPr>
        <w:spacing w:before="120" w:after="280" w:afterAutospacing="1"/>
      </w:pPr>
      <w:r>
        <w:rPr>
          <w:color w:val="000000"/>
        </w:rPr>
        <w:t>2. Ông Lê Minh Chuẩn thuộc Đoàn đại biểu Quốc hội tỉnh Quảng Ninh, Đ</w:t>
      </w:r>
      <w:r>
        <w:rPr>
          <w:color w:val="000000"/>
          <w:shd w:val="solid" w:color="FFFFFF" w:fill="auto"/>
        </w:rPr>
        <w:t xml:space="preserve">ơn vị bầu cử số 1 gồm thành phố Hạ Long và </w:t>
      </w:r>
      <w:r>
        <w:rPr>
          <w:color w:val="000000"/>
          <w:shd w:val="solid" w:color="FFFFFF" w:fill="auto"/>
          <w:lang w:val="vi-VN"/>
        </w:rPr>
        <w:t xml:space="preserve">thành phố </w:t>
      </w:r>
      <w:r>
        <w:rPr>
          <w:color w:val="000000"/>
          <w:shd w:val="solid" w:color="FFFFFF" w:fill="auto"/>
        </w:rPr>
        <w:t>Cẩm Phả</w:t>
      </w:r>
      <w:r>
        <w:rPr>
          <w:color w:val="000000"/>
        </w:rPr>
        <w:t>.</w:t>
      </w:r>
    </w:p>
    <w:p w:rsidR="00000000" w:rsidRDefault="002932F7">
      <w:pPr>
        <w:spacing w:before="120" w:after="280" w:afterAutospacing="1"/>
      </w:pPr>
      <w:bookmarkStart w:id="5" w:name="dieu_2"/>
      <w:r>
        <w:rPr>
          <w:b/>
          <w:bCs/>
          <w:color w:val="000000"/>
        </w:rPr>
        <w:t>Điều 2</w:t>
      </w:r>
      <w:bookmarkEnd w:id="5"/>
    </w:p>
    <w:p w:rsidR="00000000" w:rsidRDefault="002932F7">
      <w:pPr>
        <w:spacing w:before="120" w:after="280" w:afterAutospacing="1"/>
      </w:pPr>
      <w:bookmarkStart w:id="6" w:name="dieu_2_name"/>
      <w:r>
        <w:rPr>
          <w:color w:val="000000"/>
          <w:lang w:val="nl-NL"/>
        </w:rPr>
        <w:lastRenderedPageBreak/>
        <w:t xml:space="preserve">Nghị quyết </w:t>
      </w:r>
      <w:r>
        <w:rPr>
          <w:color w:val="000000"/>
          <w:lang w:val="nl-NL"/>
        </w:rPr>
        <w:t>này có hiệu lực thi hành từ khi được Quốc hội biểu quyết thông qua./.</w:t>
      </w:r>
      <w:bookmarkEnd w:id="6"/>
    </w:p>
    <w:p w:rsidR="00000000" w:rsidRDefault="002932F7">
      <w:pPr>
        <w:shd w:val="solid" w:color="FFFFFF" w:fill="auto"/>
        <w:spacing w:before="120" w:after="280" w:afterAutospacing="1"/>
      </w:pPr>
      <w:r>
        <w:rPr>
          <w:i/>
          <w:iCs/>
          <w:color w:val="000000"/>
          <w:lang w:val="vi-VN"/>
        </w:rPr>
        <w:t>Nghị quyết này được Quốc hội nước Cộng hòa xã hội chủ nghĩa Việt Nam khóa X</w:t>
      </w:r>
      <w:r>
        <w:rPr>
          <w:i/>
          <w:iCs/>
          <w:color w:val="000000"/>
          <w:lang w:val="it-IT"/>
        </w:rPr>
        <w:t>V</w:t>
      </w:r>
      <w:r>
        <w:rPr>
          <w:i/>
          <w:iCs/>
          <w:color w:val="000000"/>
          <w:lang w:val="vi-VN"/>
        </w:rPr>
        <w:t xml:space="preserve">, kỳ họp </w:t>
      </w:r>
      <w:r>
        <w:rPr>
          <w:i/>
          <w:iCs/>
          <w:color w:val="000000"/>
          <w:lang w:val="it-IT"/>
        </w:rPr>
        <w:t xml:space="preserve">bất thường lần </w:t>
      </w:r>
      <w:r>
        <w:rPr>
          <w:i/>
          <w:iCs/>
          <w:color w:val="000000"/>
          <w:lang w:val="vi-VN"/>
        </w:rPr>
        <w:t xml:space="preserve">thứ </w:t>
      </w:r>
      <w:r>
        <w:rPr>
          <w:i/>
          <w:iCs/>
          <w:color w:val="000000"/>
          <w:lang w:val="it-IT"/>
        </w:rPr>
        <w:t>2</w:t>
      </w:r>
      <w:r>
        <w:rPr>
          <w:i/>
          <w:iCs/>
          <w:color w:val="000000"/>
          <w:lang w:val="vi-VN"/>
        </w:rPr>
        <w:t xml:space="preserve"> thông qua ngày </w:t>
      </w:r>
      <w:r>
        <w:rPr>
          <w:i/>
          <w:iCs/>
          <w:color w:val="000000"/>
          <w:lang w:val="it-IT"/>
        </w:rPr>
        <w:t>05</w:t>
      </w:r>
      <w:r>
        <w:rPr>
          <w:i/>
          <w:iCs/>
          <w:color w:val="000000"/>
          <w:lang w:val="vi-VN"/>
        </w:rPr>
        <w:t xml:space="preserve"> tháng </w:t>
      </w:r>
      <w:r>
        <w:rPr>
          <w:i/>
          <w:iCs/>
          <w:color w:val="000000"/>
          <w:lang w:val="it-IT"/>
        </w:rPr>
        <w:t>01</w:t>
      </w:r>
      <w:r>
        <w:rPr>
          <w:i/>
          <w:iCs/>
          <w:color w:val="000000"/>
          <w:lang w:val="vi-VN"/>
        </w:rPr>
        <w:t xml:space="preserve"> năm 20</w:t>
      </w:r>
      <w:r>
        <w:rPr>
          <w:i/>
          <w:iCs/>
          <w:color w:val="000000"/>
          <w:lang w:val="it-IT"/>
        </w:rPr>
        <w:t>23./.</w:t>
      </w:r>
    </w:p>
    <w:p w:rsidR="00000000" w:rsidRDefault="002932F7">
      <w:pPr>
        <w:shd w:val="solid" w:color="FFFFFF" w:fill="auto"/>
        <w:spacing w:before="120" w:after="280" w:afterAutospacing="1"/>
      </w:pPr>
      <w:r>
        <w:rPr>
          <w:i/>
          <w:iCs/>
          <w:color w:val="000000"/>
          <w:lang w:val="it-IT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000000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932F7">
            <w:r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932F7">
            <w:pPr>
              <w:jc w:val="center"/>
            </w:pPr>
            <w:r>
              <w:rPr>
                <w:b/>
                <w:bCs/>
                <w:color w:val="000000"/>
                <w:lang w:val="vi-VN"/>
              </w:rPr>
              <w:t>CHỦ TỊCH QUỐC HỘI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  <w:lang w:val="it-IT"/>
              </w:rPr>
              <w:t>Vương</w:t>
            </w:r>
            <w:r>
              <w:rPr>
                <w:b/>
                <w:bCs/>
                <w:color w:val="000000"/>
                <w:lang w:val="it-IT"/>
              </w:rPr>
              <w:t xml:space="preserve"> Đình Huệ</w:t>
            </w:r>
          </w:p>
        </w:tc>
      </w:tr>
    </w:tbl>
    <w:p w:rsidR="00000000" w:rsidRDefault="002932F7">
      <w:pPr>
        <w:shd w:val="solid" w:color="FFFFFF" w:fill="auto"/>
        <w:spacing w:before="120" w:after="280" w:afterAutospacing="1"/>
      </w:pPr>
      <w:r>
        <w:rPr>
          <w:i/>
          <w:iCs/>
          <w:color w:val="000000"/>
          <w:lang w:val="it-IT"/>
        </w:rPr>
        <w:t> </w:t>
      </w:r>
    </w:p>
    <w:p w:rsidR="00000000" w:rsidRDefault="002932F7">
      <w:pPr>
        <w:shd w:val="solid" w:color="FFFFFF" w:fill="auto"/>
        <w:spacing w:before="120" w:after="280" w:afterAutospacing="1"/>
      </w:pPr>
      <w:r>
        <w:rPr>
          <w:i/>
          <w:iCs/>
          <w:color w:val="000000"/>
          <w:lang w:val="it-IT"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7"/>
    <w:rsid w:val="0029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AFCFC-5D8A-4D65-885F-A04885A7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2023-07-25T06:56:00Z</dcterms:created>
  <dcterms:modified xsi:type="dcterms:W3CDTF">2023-07-25T06:56:00Z</dcterms:modified>
</cp:coreProperties>
</file>