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rsidRPr="00393CA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393CA6" w:rsidRDefault="00393CA6">
            <w:pPr>
              <w:spacing w:before="120"/>
              <w:jc w:val="center"/>
              <w:rPr>
                <w:sz w:val="26"/>
                <w:szCs w:val="26"/>
              </w:rPr>
            </w:pPr>
            <w:r w:rsidRPr="00393CA6">
              <w:rPr>
                <w:b/>
                <w:bCs/>
                <w:sz w:val="26"/>
                <w:szCs w:val="26"/>
              </w:rPr>
              <w:t>BỘ GIAO THÔNG VẬN TẢI</w:t>
            </w:r>
            <w:r w:rsidRPr="00393CA6">
              <w:rPr>
                <w:b/>
                <w:bCs/>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393CA6" w:rsidRDefault="00393CA6">
            <w:pPr>
              <w:spacing w:before="120"/>
              <w:jc w:val="center"/>
              <w:rPr>
                <w:sz w:val="26"/>
                <w:szCs w:val="26"/>
              </w:rPr>
            </w:pPr>
            <w:r w:rsidRPr="00393CA6">
              <w:rPr>
                <w:b/>
                <w:bCs/>
                <w:sz w:val="26"/>
                <w:szCs w:val="26"/>
              </w:rPr>
              <w:t>CỘNG HÒA XÃ HỘI CHỦ NGHĨA VIỆT NAM</w:t>
            </w:r>
            <w:r w:rsidRPr="00393CA6">
              <w:rPr>
                <w:b/>
                <w:bCs/>
                <w:sz w:val="26"/>
                <w:szCs w:val="26"/>
              </w:rPr>
              <w:br/>
              <w:t xml:space="preserve">Độc lập - Tự do - Hạnh phúc </w:t>
            </w:r>
            <w:r w:rsidRPr="00393CA6">
              <w:rPr>
                <w:b/>
                <w:bCs/>
                <w:sz w:val="26"/>
                <w:szCs w:val="26"/>
              </w:rPr>
              <w:br/>
              <w:t>---------------</w:t>
            </w:r>
          </w:p>
        </w:tc>
      </w:tr>
      <w:tr w:rsidR="00000000" w:rsidRPr="00393CA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393CA6" w:rsidRDefault="00393CA6">
            <w:pPr>
              <w:spacing w:before="120"/>
              <w:jc w:val="center"/>
              <w:rPr>
                <w:sz w:val="26"/>
                <w:szCs w:val="26"/>
              </w:rPr>
            </w:pPr>
            <w:r w:rsidRPr="00393CA6">
              <w:rPr>
                <w:sz w:val="26"/>
                <w:szCs w:val="26"/>
              </w:rPr>
              <w:t xml:space="preserve">Số: </w:t>
            </w:r>
            <w:bookmarkStart w:id="0" w:name="_GoBack"/>
            <w:r w:rsidRPr="00393CA6">
              <w:rPr>
                <w:sz w:val="26"/>
                <w:szCs w:val="26"/>
              </w:rPr>
              <w:t>573/QĐ-BGTVT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393CA6" w:rsidRDefault="00393CA6">
            <w:pPr>
              <w:spacing w:before="120"/>
              <w:jc w:val="right"/>
              <w:rPr>
                <w:sz w:val="26"/>
                <w:szCs w:val="26"/>
              </w:rPr>
            </w:pPr>
            <w:r w:rsidRPr="00393CA6">
              <w:rPr>
                <w:i/>
                <w:iCs/>
                <w:sz w:val="26"/>
                <w:szCs w:val="26"/>
              </w:rPr>
              <w:t>Hà Nội, ngày 12 tháng 5 năm 2023</w:t>
            </w:r>
          </w:p>
        </w:tc>
      </w:tr>
    </w:tbl>
    <w:p w:rsidR="00000000" w:rsidRPr="00393CA6" w:rsidRDefault="00393CA6">
      <w:pPr>
        <w:spacing w:before="120" w:after="280" w:afterAutospacing="1"/>
        <w:rPr>
          <w:sz w:val="26"/>
          <w:szCs w:val="26"/>
        </w:rPr>
      </w:pPr>
      <w:r w:rsidRPr="00393CA6">
        <w:rPr>
          <w:sz w:val="26"/>
          <w:szCs w:val="26"/>
        </w:rPr>
        <w:t> </w:t>
      </w:r>
    </w:p>
    <w:p w:rsidR="00000000" w:rsidRPr="00393CA6" w:rsidRDefault="00393CA6">
      <w:pPr>
        <w:spacing w:before="120" w:after="280" w:afterAutospacing="1"/>
        <w:jc w:val="center"/>
        <w:rPr>
          <w:sz w:val="26"/>
          <w:szCs w:val="26"/>
        </w:rPr>
      </w:pPr>
      <w:bookmarkStart w:id="1" w:name="loai_1"/>
      <w:r w:rsidRPr="00393CA6">
        <w:rPr>
          <w:b/>
          <w:bCs/>
          <w:sz w:val="26"/>
          <w:szCs w:val="26"/>
        </w:rPr>
        <w:t>QUYẾT ĐỊNH</w:t>
      </w:r>
      <w:bookmarkEnd w:id="1"/>
    </w:p>
    <w:p w:rsidR="00000000" w:rsidRPr="00393CA6" w:rsidRDefault="00393CA6">
      <w:pPr>
        <w:spacing w:before="120" w:after="280" w:afterAutospacing="1"/>
        <w:jc w:val="center"/>
        <w:rPr>
          <w:sz w:val="26"/>
          <w:szCs w:val="26"/>
        </w:rPr>
      </w:pPr>
      <w:bookmarkStart w:id="2" w:name="loai_1_name"/>
      <w:r w:rsidRPr="00393CA6">
        <w:rPr>
          <w:sz w:val="26"/>
          <w:szCs w:val="26"/>
        </w:rPr>
        <w:t xml:space="preserve">VỀ VIỆC SỬA ĐỔI, BỔ SUNG MỘT SỐ ĐIỀU CỦA QUY ĐỊNH TIÊU CHUẨN CHỨC DANH LÃNH ĐẠO, </w:t>
      </w:r>
      <w:r w:rsidRPr="00393CA6">
        <w:rPr>
          <w:sz w:val="26"/>
          <w:szCs w:val="26"/>
        </w:rPr>
        <w:t>QUẢN LÝ CÁC CƠ QUAN, ĐƠN VỊ TRỰC THUỘC BỘ BAN HÀNH KÈM THEO QUYẾT ĐỊNH SỐ</w:t>
      </w:r>
      <w:bookmarkEnd w:id="2"/>
      <w:r w:rsidRPr="00393CA6">
        <w:rPr>
          <w:sz w:val="26"/>
          <w:szCs w:val="26"/>
        </w:rPr>
        <w:t xml:space="preserve"> 748/QĐ-BGTVT </w:t>
      </w:r>
      <w:bookmarkStart w:id="3" w:name="loai_1_name_name"/>
      <w:r w:rsidRPr="00393CA6">
        <w:rPr>
          <w:sz w:val="26"/>
          <w:szCs w:val="26"/>
        </w:rPr>
        <w:t>NGÀY 02/5/2019 CỦA BỘ GIAO THÔNG VẬN TẢI</w:t>
      </w:r>
      <w:bookmarkEnd w:id="3"/>
    </w:p>
    <w:p w:rsidR="00000000" w:rsidRPr="00393CA6" w:rsidRDefault="00393CA6">
      <w:pPr>
        <w:spacing w:before="120" w:after="280" w:afterAutospacing="1"/>
        <w:jc w:val="center"/>
        <w:rPr>
          <w:sz w:val="26"/>
          <w:szCs w:val="26"/>
        </w:rPr>
      </w:pPr>
      <w:r w:rsidRPr="00393CA6">
        <w:rPr>
          <w:b/>
          <w:bCs/>
          <w:sz w:val="26"/>
          <w:szCs w:val="26"/>
        </w:rPr>
        <w:t>BỘ TRƯỞNG BỘ GIAO THÔNG VẬN TẢI</w:t>
      </w:r>
    </w:p>
    <w:p w:rsidR="00000000" w:rsidRPr="00393CA6" w:rsidRDefault="00393CA6">
      <w:pPr>
        <w:spacing w:before="120" w:after="280" w:afterAutospacing="1"/>
        <w:rPr>
          <w:sz w:val="26"/>
          <w:szCs w:val="26"/>
        </w:rPr>
      </w:pPr>
      <w:r w:rsidRPr="00393CA6">
        <w:rPr>
          <w:i/>
          <w:iCs/>
          <w:sz w:val="26"/>
          <w:szCs w:val="26"/>
        </w:rPr>
        <w:t>Căn cứ Nghị định số 56/2022/NĐ-CP ngày 24/8/2022 của Chính phủ quy định chức năng, nhiệm vụ, quy</w:t>
      </w:r>
      <w:r w:rsidRPr="00393CA6">
        <w:rPr>
          <w:i/>
          <w:iCs/>
          <w:sz w:val="26"/>
          <w:szCs w:val="26"/>
        </w:rPr>
        <w:t>ền hạn và cơ cấu tổ chức của Bộ Giao thông vận tải;</w:t>
      </w:r>
    </w:p>
    <w:p w:rsidR="00000000" w:rsidRPr="00393CA6" w:rsidRDefault="00393CA6">
      <w:pPr>
        <w:spacing w:before="120" w:after="280" w:afterAutospacing="1"/>
        <w:rPr>
          <w:sz w:val="26"/>
          <w:szCs w:val="26"/>
        </w:rPr>
      </w:pPr>
      <w:r w:rsidRPr="00393CA6">
        <w:rPr>
          <w:i/>
          <w:iCs/>
          <w:sz w:val="26"/>
          <w:szCs w:val="26"/>
        </w:rPr>
        <w:t>Căn cứ Nghị định số 123/2016/NĐ-CP ngày 01/9/2016 của Chính phủ quy định chức năng, nhiệm vụ, quyền hạn và cơ cấu tổ chức của Bộ, cơ quan ngang Bộ; Nghị định số 101/2020/NĐ-CP ngày 28/8/2020 của Chính phủ</w:t>
      </w:r>
      <w:r w:rsidRPr="00393CA6">
        <w:rPr>
          <w:i/>
          <w:iCs/>
          <w:sz w:val="26"/>
          <w:szCs w:val="26"/>
        </w:rPr>
        <w:t xml:space="preserve"> sửa đổi, bổ sung một số điều của Nghị định số 123/2016/NĐ-CP ngày 01/9/2016 của Chính phủ quy định chức năng, nhiệm vụ, quyền hạn và cơ cấu tổ chức của bộ, cơ quan ngang bộ;</w:t>
      </w:r>
    </w:p>
    <w:p w:rsidR="00000000" w:rsidRPr="00393CA6" w:rsidRDefault="00393CA6">
      <w:pPr>
        <w:spacing w:before="120" w:after="280" w:afterAutospacing="1"/>
        <w:rPr>
          <w:sz w:val="26"/>
          <w:szCs w:val="26"/>
        </w:rPr>
      </w:pPr>
      <w:r w:rsidRPr="00393CA6">
        <w:rPr>
          <w:i/>
          <w:iCs/>
          <w:sz w:val="26"/>
          <w:szCs w:val="26"/>
        </w:rPr>
        <w:t>Căn cứ Thông tư số 12/2022/TT-BNV ngày 30/12/2022 của Bộ trưởng Bộ Nội vụ hướng d</w:t>
      </w:r>
      <w:r w:rsidRPr="00393CA6">
        <w:rPr>
          <w:i/>
          <w:iCs/>
          <w:sz w:val="26"/>
          <w:szCs w:val="26"/>
        </w:rPr>
        <w:t>ẫn về vị trí việc làm công chức lãnh đạo, quản lý; nghiệp vụ chuyên môn dùng chung; hỗ trợ, phục vụ trong cơ quan, tổ chức hành chính và vị trí việc làm chức danh nghề nghiệp chuyên môn dùng chung; hỗ trợ, phục vụ trong đơn vị sự nghiệp công lập;</w:t>
      </w:r>
    </w:p>
    <w:p w:rsidR="00000000" w:rsidRPr="00393CA6" w:rsidRDefault="00393CA6">
      <w:pPr>
        <w:spacing w:before="120" w:after="280" w:afterAutospacing="1"/>
        <w:rPr>
          <w:sz w:val="26"/>
          <w:szCs w:val="26"/>
        </w:rPr>
      </w:pPr>
      <w:r w:rsidRPr="00393CA6">
        <w:rPr>
          <w:i/>
          <w:iCs/>
          <w:sz w:val="26"/>
          <w:szCs w:val="26"/>
        </w:rPr>
        <w:t>Căn cứ Qu</w:t>
      </w:r>
      <w:r w:rsidRPr="00393CA6">
        <w:rPr>
          <w:i/>
          <w:iCs/>
          <w:sz w:val="26"/>
          <w:szCs w:val="26"/>
        </w:rPr>
        <w:t>y định khung tiêu chuẩn chức danh, định hướng khung tiêu chí đánh giá cán bộ lãnh đạo, quản lý các cấp ban hành kèm theo Quyết định số 89-QĐ/TW ngày 04/8/2017 của Bộ Chính trị;</w:t>
      </w:r>
    </w:p>
    <w:p w:rsidR="00000000" w:rsidRPr="00393CA6" w:rsidRDefault="00393CA6">
      <w:pPr>
        <w:spacing w:before="120" w:after="280" w:afterAutospacing="1"/>
        <w:rPr>
          <w:sz w:val="26"/>
          <w:szCs w:val="26"/>
        </w:rPr>
      </w:pPr>
      <w:r w:rsidRPr="00393CA6">
        <w:rPr>
          <w:i/>
          <w:iCs/>
          <w:sz w:val="26"/>
          <w:szCs w:val="26"/>
        </w:rPr>
        <w:t xml:space="preserve">Căn cứ Kết luận số 66-KL/BCSĐ ngày 05/4/2023 của Ban Cán sự đảng Bộ Giao thông </w:t>
      </w:r>
      <w:r w:rsidRPr="00393CA6">
        <w:rPr>
          <w:i/>
          <w:iCs/>
          <w:sz w:val="26"/>
          <w:szCs w:val="26"/>
        </w:rPr>
        <w:t>vận tải;</w:t>
      </w:r>
    </w:p>
    <w:p w:rsidR="00000000" w:rsidRPr="00393CA6" w:rsidRDefault="00393CA6">
      <w:pPr>
        <w:spacing w:before="120" w:after="280" w:afterAutospacing="1"/>
        <w:rPr>
          <w:sz w:val="26"/>
          <w:szCs w:val="26"/>
        </w:rPr>
      </w:pPr>
      <w:r w:rsidRPr="00393CA6">
        <w:rPr>
          <w:i/>
          <w:iCs/>
          <w:sz w:val="26"/>
          <w:szCs w:val="26"/>
        </w:rPr>
        <w:t>Theo đề nghị của Vụ trưởng Vụ Tổ chức cán bộ.</w:t>
      </w:r>
    </w:p>
    <w:p w:rsidR="00000000" w:rsidRPr="00393CA6" w:rsidRDefault="00393CA6">
      <w:pPr>
        <w:spacing w:before="120" w:after="280" w:afterAutospacing="1"/>
        <w:jc w:val="center"/>
        <w:rPr>
          <w:sz w:val="26"/>
          <w:szCs w:val="26"/>
        </w:rPr>
      </w:pPr>
      <w:r w:rsidRPr="00393CA6">
        <w:rPr>
          <w:b/>
          <w:bCs/>
          <w:sz w:val="26"/>
          <w:szCs w:val="26"/>
        </w:rPr>
        <w:t>QUYẾT ĐỊNH:</w:t>
      </w:r>
    </w:p>
    <w:p w:rsidR="00000000" w:rsidRPr="00393CA6" w:rsidRDefault="00393CA6">
      <w:pPr>
        <w:spacing w:before="120" w:after="280" w:afterAutospacing="1"/>
        <w:rPr>
          <w:sz w:val="26"/>
          <w:szCs w:val="26"/>
        </w:rPr>
      </w:pPr>
      <w:bookmarkStart w:id="4" w:name="dieu_1"/>
      <w:r w:rsidRPr="00393CA6">
        <w:rPr>
          <w:b/>
          <w:bCs/>
          <w:sz w:val="26"/>
          <w:szCs w:val="26"/>
        </w:rPr>
        <w:t>Điều 1.</w:t>
      </w:r>
      <w:r w:rsidRPr="00393CA6">
        <w:rPr>
          <w:sz w:val="26"/>
          <w:szCs w:val="26"/>
        </w:rPr>
        <w:t xml:space="preserve"> Sửa đổi, bổ sung một số điều của Quy định tiêu chuẩn chức danh lãnh đạo, quản lý các cơ quan, đơn vị trực thuộc Bộ ban hành kèm theo Quyết định số</w:t>
      </w:r>
      <w:bookmarkEnd w:id="4"/>
      <w:r w:rsidRPr="00393CA6">
        <w:rPr>
          <w:sz w:val="26"/>
          <w:szCs w:val="26"/>
        </w:rPr>
        <w:t xml:space="preserve"> 748/QĐ-BGTVT </w:t>
      </w:r>
      <w:bookmarkStart w:id="5" w:name="dieu_1_name"/>
      <w:r w:rsidRPr="00393CA6">
        <w:rPr>
          <w:sz w:val="26"/>
          <w:szCs w:val="26"/>
        </w:rPr>
        <w:t>ngày 02/5/2019 của Bộ</w:t>
      </w:r>
      <w:r w:rsidRPr="00393CA6">
        <w:rPr>
          <w:sz w:val="26"/>
          <w:szCs w:val="26"/>
        </w:rPr>
        <w:t xml:space="preserve"> Giao thông vận tải:</w:t>
      </w:r>
      <w:bookmarkEnd w:id="5"/>
    </w:p>
    <w:p w:rsidR="00000000" w:rsidRPr="00393CA6" w:rsidRDefault="00393CA6">
      <w:pPr>
        <w:spacing w:before="120" w:after="280" w:afterAutospacing="1"/>
        <w:rPr>
          <w:sz w:val="26"/>
          <w:szCs w:val="26"/>
        </w:rPr>
      </w:pPr>
      <w:bookmarkStart w:id="6" w:name="khoan_1_1"/>
      <w:r w:rsidRPr="00393CA6">
        <w:rPr>
          <w:sz w:val="26"/>
          <w:szCs w:val="26"/>
        </w:rPr>
        <w:t>1. Sửa đổi, bổ sung</w:t>
      </w:r>
      <w:bookmarkEnd w:id="6"/>
      <w:r w:rsidRPr="00393CA6">
        <w:rPr>
          <w:sz w:val="26"/>
          <w:szCs w:val="26"/>
        </w:rPr>
        <w:t xml:space="preserve"> </w:t>
      </w:r>
      <w:bookmarkStart w:id="7" w:name="dc_1"/>
      <w:r w:rsidRPr="00393CA6">
        <w:rPr>
          <w:sz w:val="26"/>
          <w:szCs w:val="26"/>
        </w:rPr>
        <w:t>Điều 5</w:t>
      </w:r>
      <w:bookmarkEnd w:id="7"/>
      <w:r w:rsidRPr="00393CA6">
        <w:rPr>
          <w:sz w:val="26"/>
          <w:szCs w:val="26"/>
        </w:rPr>
        <w:t xml:space="preserve"> </w:t>
      </w:r>
      <w:bookmarkStart w:id="8" w:name="khoan_1_1_name"/>
      <w:r w:rsidRPr="00393CA6">
        <w:rPr>
          <w:sz w:val="26"/>
          <w:szCs w:val="26"/>
        </w:rPr>
        <w:t>như sau:</w:t>
      </w:r>
      <w:bookmarkEnd w:id="8"/>
      <w:r w:rsidRPr="00393CA6">
        <w:rPr>
          <w:sz w:val="26"/>
          <w:szCs w:val="26"/>
        </w:rPr>
        <w:t xml:space="preserve"> </w:t>
      </w:r>
    </w:p>
    <w:p w:rsidR="00000000" w:rsidRPr="00393CA6" w:rsidRDefault="00393CA6">
      <w:pPr>
        <w:spacing w:before="120" w:after="280" w:afterAutospacing="1"/>
        <w:rPr>
          <w:sz w:val="26"/>
          <w:szCs w:val="26"/>
        </w:rPr>
      </w:pPr>
      <w:r w:rsidRPr="00393CA6">
        <w:rPr>
          <w:b/>
          <w:bCs/>
          <w:sz w:val="26"/>
          <w:szCs w:val="26"/>
        </w:rPr>
        <w:lastRenderedPageBreak/>
        <w:t>“Điều 5. Vụ trưởng và tương đương</w:t>
      </w:r>
    </w:p>
    <w:p w:rsidR="00000000" w:rsidRPr="00393CA6" w:rsidRDefault="00393CA6">
      <w:pPr>
        <w:spacing w:before="120" w:after="280" w:afterAutospacing="1"/>
        <w:rPr>
          <w:sz w:val="26"/>
          <w:szCs w:val="26"/>
        </w:rPr>
      </w:pPr>
      <w:r w:rsidRPr="00393CA6">
        <w:rPr>
          <w:sz w:val="26"/>
          <w:szCs w:val="26"/>
        </w:rPr>
        <w:t>1. Năng lực</w:t>
      </w:r>
    </w:p>
    <w:p w:rsidR="00000000" w:rsidRPr="00393CA6" w:rsidRDefault="00393CA6">
      <w:pPr>
        <w:spacing w:before="120" w:after="280" w:afterAutospacing="1"/>
        <w:rPr>
          <w:sz w:val="26"/>
          <w:szCs w:val="26"/>
        </w:rPr>
      </w:pPr>
      <w:r w:rsidRPr="00393CA6">
        <w:rPr>
          <w:sz w:val="26"/>
          <w:szCs w:val="26"/>
        </w:rPr>
        <w:t>a) Có năng lực tham mưu, tổ chức, lãnh đạo, quản lý thực hiện các chủ trương, chính sách của Đảng và Nhà nước về lĩnh vực chuyên môn, chuyên ngành.</w:t>
      </w:r>
    </w:p>
    <w:p w:rsidR="00000000" w:rsidRPr="00393CA6" w:rsidRDefault="00393CA6">
      <w:pPr>
        <w:spacing w:before="120" w:after="280" w:afterAutospacing="1"/>
        <w:rPr>
          <w:sz w:val="26"/>
          <w:szCs w:val="26"/>
        </w:rPr>
      </w:pPr>
      <w:r w:rsidRPr="00393CA6">
        <w:rPr>
          <w:sz w:val="26"/>
          <w:szCs w:val="26"/>
        </w:rPr>
        <w:t>b) C</w:t>
      </w:r>
      <w:r w:rsidRPr="00393CA6">
        <w:rPr>
          <w:sz w:val="26"/>
          <w:szCs w:val="26"/>
        </w:rPr>
        <w:t>ó khả năng nghiên cứu xây dựng các văn bản quy phạm pháp luật, hoạch định chiến lược quản lý vĩ mô và đề xuất các giải pháp, phương pháp thực hiện về lĩnh vực chuyên môn, chuyên ngành, phục vụ cho hoạt động quản lý nhà nước của Bộ.</w:t>
      </w:r>
    </w:p>
    <w:p w:rsidR="00000000" w:rsidRPr="00393CA6" w:rsidRDefault="00393CA6">
      <w:pPr>
        <w:spacing w:before="120" w:after="280" w:afterAutospacing="1"/>
        <w:rPr>
          <w:sz w:val="26"/>
          <w:szCs w:val="26"/>
        </w:rPr>
      </w:pPr>
      <w:r w:rsidRPr="00393CA6">
        <w:rPr>
          <w:sz w:val="26"/>
          <w:szCs w:val="26"/>
        </w:rPr>
        <w:t>c) Có năng lực điều hành</w:t>
      </w:r>
      <w:r w:rsidRPr="00393CA6">
        <w:rPr>
          <w:sz w:val="26"/>
          <w:szCs w:val="26"/>
        </w:rPr>
        <w:t>, có khả năng quy tụ, đoàn kết, tổ chức cán bộ, công chức trong đơn vị và phối hợp với các cơ quan có liên quan trong thực hiện các nhiệm vụ.</w:t>
      </w:r>
    </w:p>
    <w:p w:rsidR="00000000" w:rsidRPr="00393CA6" w:rsidRDefault="00393CA6">
      <w:pPr>
        <w:spacing w:before="120" w:after="280" w:afterAutospacing="1"/>
        <w:rPr>
          <w:sz w:val="26"/>
          <w:szCs w:val="26"/>
        </w:rPr>
      </w:pPr>
      <w:r w:rsidRPr="00393CA6">
        <w:rPr>
          <w:sz w:val="26"/>
          <w:szCs w:val="26"/>
        </w:rPr>
        <w:t>2. Hiểu biết</w:t>
      </w:r>
    </w:p>
    <w:p w:rsidR="00000000" w:rsidRPr="00393CA6" w:rsidRDefault="00393CA6">
      <w:pPr>
        <w:spacing w:before="120" w:after="280" w:afterAutospacing="1"/>
        <w:rPr>
          <w:sz w:val="26"/>
          <w:szCs w:val="26"/>
        </w:rPr>
      </w:pPr>
      <w:r w:rsidRPr="00393CA6">
        <w:rPr>
          <w:sz w:val="26"/>
          <w:szCs w:val="26"/>
        </w:rPr>
        <w:t>a) Nắm vững chủ trương, đường lối, chính sách của Đảng và Nhà nước về lĩnh vực chuyên môn, chuyên ngà</w:t>
      </w:r>
      <w:r w:rsidRPr="00393CA6">
        <w:rPr>
          <w:sz w:val="26"/>
          <w:szCs w:val="26"/>
        </w:rPr>
        <w:t>nh.</w:t>
      </w:r>
    </w:p>
    <w:p w:rsidR="00000000" w:rsidRPr="00393CA6" w:rsidRDefault="00393CA6">
      <w:pPr>
        <w:spacing w:before="120" w:after="280" w:afterAutospacing="1"/>
        <w:rPr>
          <w:sz w:val="26"/>
          <w:szCs w:val="26"/>
        </w:rPr>
      </w:pPr>
      <w:r w:rsidRPr="00393CA6">
        <w:rPr>
          <w:sz w:val="26"/>
          <w:szCs w:val="26"/>
        </w:rPr>
        <w:t>b) Nắm vững các văn bản quy phạm pháp luật về lĩnh vực chuyên môn, chuyên ngành.</w:t>
      </w:r>
    </w:p>
    <w:p w:rsidR="00000000" w:rsidRPr="00393CA6" w:rsidRDefault="00393CA6">
      <w:pPr>
        <w:spacing w:before="120" w:after="280" w:afterAutospacing="1"/>
        <w:rPr>
          <w:sz w:val="26"/>
          <w:szCs w:val="26"/>
        </w:rPr>
      </w:pPr>
      <w:r w:rsidRPr="00393CA6">
        <w:rPr>
          <w:sz w:val="26"/>
          <w:szCs w:val="26"/>
        </w:rPr>
        <w:t>c) Hiểu biết sâu về nghiệp vụ quản lý của lĩnh vực chuyên môn, chuyên ngành, có kinh nghiệm tổ chức, quản lý, điều hành.</w:t>
      </w:r>
    </w:p>
    <w:p w:rsidR="00000000" w:rsidRPr="00393CA6" w:rsidRDefault="00393CA6">
      <w:pPr>
        <w:spacing w:before="120" w:after="280" w:afterAutospacing="1"/>
        <w:rPr>
          <w:sz w:val="26"/>
          <w:szCs w:val="26"/>
        </w:rPr>
      </w:pPr>
      <w:r w:rsidRPr="00393CA6">
        <w:rPr>
          <w:sz w:val="26"/>
          <w:szCs w:val="26"/>
        </w:rPr>
        <w:t>d) Am hiểu tình hình chính trị, kinh tế - xã hội t</w:t>
      </w:r>
      <w:r w:rsidRPr="00393CA6">
        <w:rPr>
          <w:sz w:val="26"/>
          <w:szCs w:val="26"/>
        </w:rPr>
        <w:t>rong nước, các nước trong khu vực và trên thế giới.</w:t>
      </w:r>
    </w:p>
    <w:p w:rsidR="00000000" w:rsidRPr="00393CA6" w:rsidRDefault="00393CA6">
      <w:pPr>
        <w:spacing w:before="120" w:after="280" w:afterAutospacing="1"/>
        <w:rPr>
          <w:sz w:val="26"/>
          <w:szCs w:val="26"/>
        </w:rPr>
      </w:pPr>
      <w:r w:rsidRPr="00393CA6">
        <w:rPr>
          <w:sz w:val="26"/>
          <w:szCs w:val="26"/>
        </w:rPr>
        <w:t>3. Trình độ</w:t>
      </w:r>
    </w:p>
    <w:p w:rsidR="00000000" w:rsidRPr="00393CA6" w:rsidRDefault="00393CA6">
      <w:pPr>
        <w:spacing w:before="120" w:after="280" w:afterAutospacing="1"/>
        <w:rPr>
          <w:sz w:val="26"/>
          <w:szCs w:val="26"/>
        </w:rPr>
      </w:pPr>
      <w:r w:rsidRPr="00393CA6">
        <w:rPr>
          <w:sz w:val="26"/>
          <w:szCs w:val="26"/>
        </w:rPr>
        <w:t>a) Tốt nghiệp đại học trở lên phù hợp với ngành, lĩnh vực công tác.</w:t>
      </w:r>
    </w:p>
    <w:p w:rsidR="00000000" w:rsidRPr="00393CA6" w:rsidRDefault="00393CA6">
      <w:pPr>
        <w:spacing w:before="120" w:after="280" w:afterAutospacing="1"/>
        <w:rPr>
          <w:sz w:val="26"/>
          <w:szCs w:val="26"/>
        </w:rPr>
      </w:pPr>
      <w:r w:rsidRPr="00393CA6">
        <w:rPr>
          <w:sz w:val="26"/>
          <w:szCs w:val="26"/>
        </w:rPr>
        <w:t>b) Có bằng tốt nghiệp cao cấp lý luận chính trị hoặc cử nhân chính trị hoặc có giấy xác nhận tương đương trình độ cao cấp lý</w:t>
      </w:r>
      <w:r w:rsidRPr="00393CA6">
        <w:rPr>
          <w:sz w:val="26"/>
          <w:szCs w:val="26"/>
        </w:rPr>
        <w:t xml:space="preserve"> luận chính trị của cơ quan có thẩm quyền.</w:t>
      </w:r>
    </w:p>
    <w:p w:rsidR="00000000" w:rsidRPr="00393CA6" w:rsidRDefault="00393CA6">
      <w:pPr>
        <w:spacing w:before="120" w:after="280" w:afterAutospacing="1"/>
        <w:rPr>
          <w:sz w:val="26"/>
          <w:szCs w:val="26"/>
        </w:rPr>
      </w:pPr>
      <w:r w:rsidRPr="00393CA6">
        <w:rPr>
          <w:sz w:val="26"/>
          <w:szCs w:val="26"/>
        </w:rPr>
        <w:t>c) Có trình độ quản lý nhà nước đối với công chức ngạch chuyên viên chính và tương đương trở lên.</w:t>
      </w:r>
    </w:p>
    <w:p w:rsidR="00000000" w:rsidRPr="00393CA6" w:rsidRDefault="00393CA6">
      <w:pPr>
        <w:spacing w:before="120" w:after="280" w:afterAutospacing="1"/>
        <w:rPr>
          <w:sz w:val="26"/>
          <w:szCs w:val="26"/>
        </w:rPr>
      </w:pPr>
      <w:r w:rsidRPr="00393CA6">
        <w:rPr>
          <w:sz w:val="26"/>
          <w:szCs w:val="26"/>
        </w:rPr>
        <w:t>d) Có chứng chỉ bồi dưỡng lãnh đạo, quản lý cấp vụ và tương đương hoặc chứng chỉ bồi dưỡng lãnh đạo, quản lý cấp sở</w:t>
      </w:r>
      <w:r w:rsidRPr="00393CA6">
        <w:rPr>
          <w:sz w:val="26"/>
          <w:szCs w:val="26"/>
        </w:rPr>
        <w:t xml:space="preserve"> và tương đương (sau khi được bổ nhiệm).</w:t>
      </w:r>
    </w:p>
    <w:p w:rsidR="00000000" w:rsidRPr="00393CA6" w:rsidRDefault="00393CA6">
      <w:pPr>
        <w:spacing w:before="120" w:after="280" w:afterAutospacing="1"/>
        <w:rPr>
          <w:sz w:val="26"/>
          <w:szCs w:val="26"/>
        </w:rPr>
      </w:pPr>
      <w:r w:rsidRPr="00393CA6">
        <w:rPr>
          <w:sz w:val="26"/>
          <w:szCs w:val="26"/>
        </w:rPr>
        <w:t>đ) Có trình độ tin học, ngoại ngữ cần thiết và phù hợp.</w:t>
      </w:r>
    </w:p>
    <w:p w:rsidR="00000000" w:rsidRPr="00393CA6" w:rsidRDefault="00393CA6">
      <w:pPr>
        <w:spacing w:before="120" w:after="280" w:afterAutospacing="1"/>
        <w:rPr>
          <w:sz w:val="26"/>
          <w:szCs w:val="26"/>
        </w:rPr>
      </w:pPr>
      <w:r w:rsidRPr="00393CA6">
        <w:rPr>
          <w:sz w:val="26"/>
          <w:szCs w:val="26"/>
        </w:rPr>
        <w:t xml:space="preserve">4. Một số tiêu chuẩn khác: Đã đảm nhiệm và hoàn thành tốt nhiệm vụ ở một trong các chức vụ lãnh đạo, quản lý cấp Phó Vụ trưởng và tương đương thuộc Bộ, Phó vụ </w:t>
      </w:r>
      <w:r w:rsidRPr="00393CA6">
        <w:rPr>
          <w:sz w:val="26"/>
          <w:szCs w:val="26"/>
        </w:rPr>
        <w:t xml:space="preserve">trưởng và tương đương thuộc Tổng cục, Phó Giám đốc Sở và tương đương thuộc Ủy ban nhân dân tỉnh; ngoài ra Vụ trưởng Vụ Pháp chế phải có trình độ cử nhân luật trở lên và có ít nhất 05 năm trực tiếp làm công </w:t>
      </w:r>
      <w:r w:rsidRPr="00393CA6">
        <w:rPr>
          <w:sz w:val="26"/>
          <w:szCs w:val="26"/>
        </w:rPr>
        <w:lastRenderedPageBreak/>
        <w:t xml:space="preserve">tác pháp luật; Cục trưởng Cục Y tế Giao thông vận </w:t>
      </w:r>
      <w:r w:rsidRPr="00393CA6">
        <w:rPr>
          <w:sz w:val="26"/>
          <w:szCs w:val="26"/>
        </w:rPr>
        <w:t>tải phải có trình độ chuyên môn đại học trở lên về y, dược, y tế công cộng, quản lý y tế (ưu tiên chuyên ngành y); Chánh Thanh tra Bộ thực hiện theo quy định của Thanh tra Chính phủ.”</w:t>
      </w:r>
    </w:p>
    <w:p w:rsidR="00000000" w:rsidRPr="00393CA6" w:rsidRDefault="00393CA6">
      <w:pPr>
        <w:spacing w:before="120" w:after="280" w:afterAutospacing="1"/>
        <w:rPr>
          <w:sz w:val="26"/>
          <w:szCs w:val="26"/>
        </w:rPr>
      </w:pPr>
      <w:bookmarkStart w:id="9" w:name="khoan_2_1"/>
      <w:r w:rsidRPr="00393CA6">
        <w:rPr>
          <w:sz w:val="26"/>
          <w:szCs w:val="26"/>
        </w:rPr>
        <w:t>2. Sửa đổi, bổ sung</w:t>
      </w:r>
      <w:bookmarkEnd w:id="9"/>
      <w:r w:rsidRPr="00393CA6">
        <w:rPr>
          <w:sz w:val="26"/>
          <w:szCs w:val="26"/>
        </w:rPr>
        <w:t xml:space="preserve"> </w:t>
      </w:r>
      <w:bookmarkStart w:id="10" w:name="dc_2"/>
      <w:r w:rsidRPr="00393CA6">
        <w:rPr>
          <w:sz w:val="26"/>
          <w:szCs w:val="26"/>
        </w:rPr>
        <w:t>Điều 6</w:t>
      </w:r>
      <w:bookmarkEnd w:id="10"/>
      <w:r w:rsidRPr="00393CA6">
        <w:rPr>
          <w:sz w:val="26"/>
          <w:szCs w:val="26"/>
        </w:rPr>
        <w:t xml:space="preserve"> </w:t>
      </w:r>
      <w:bookmarkStart w:id="11" w:name="khoan_2_1_name"/>
      <w:r w:rsidRPr="00393CA6">
        <w:rPr>
          <w:sz w:val="26"/>
          <w:szCs w:val="26"/>
        </w:rPr>
        <w:t>như sau:</w:t>
      </w:r>
      <w:bookmarkEnd w:id="11"/>
    </w:p>
    <w:p w:rsidR="00000000" w:rsidRPr="00393CA6" w:rsidRDefault="00393CA6">
      <w:pPr>
        <w:spacing w:before="120" w:after="280" w:afterAutospacing="1"/>
        <w:rPr>
          <w:sz w:val="26"/>
          <w:szCs w:val="26"/>
        </w:rPr>
      </w:pPr>
      <w:r w:rsidRPr="00393CA6">
        <w:rPr>
          <w:b/>
          <w:bCs/>
          <w:sz w:val="26"/>
          <w:szCs w:val="26"/>
        </w:rPr>
        <w:t>“Điều 6. Phó Vụ trưởng và tương đươn</w:t>
      </w:r>
      <w:r w:rsidRPr="00393CA6">
        <w:rPr>
          <w:b/>
          <w:bCs/>
          <w:sz w:val="26"/>
          <w:szCs w:val="26"/>
        </w:rPr>
        <w:t>g</w:t>
      </w:r>
    </w:p>
    <w:p w:rsidR="00000000" w:rsidRPr="00393CA6" w:rsidRDefault="00393CA6">
      <w:pPr>
        <w:spacing w:before="120" w:after="280" w:afterAutospacing="1"/>
        <w:rPr>
          <w:sz w:val="26"/>
          <w:szCs w:val="26"/>
        </w:rPr>
      </w:pPr>
      <w:r w:rsidRPr="00393CA6">
        <w:rPr>
          <w:sz w:val="26"/>
          <w:szCs w:val="26"/>
        </w:rPr>
        <w:t>1. Năng lực</w:t>
      </w:r>
    </w:p>
    <w:p w:rsidR="00000000" w:rsidRPr="00393CA6" w:rsidRDefault="00393CA6">
      <w:pPr>
        <w:spacing w:before="120" w:after="280" w:afterAutospacing="1"/>
        <w:rPr>
          <w:sz w:val="26"/>
          <w:szCs w:val="26"/>
        </w:rPr>
      </w:pPr>
      <w:r w:rsidRPr="00393CA6">
        <w:rPr>
          <w:sz w:val="26"/>
          <w:szCs w:val="26"/>
        </w:rPr>
        <w:t>a) Có năng lực tham mưu, tổ chức, lãnh đạo, quản lý thực hiện các chủ trương, chính sách của Đảng và Nhà nước về lĩnh vực chuyên môn, chuyên ngành.</w:t>
      </w:r>
    </w:p>
    <w:p w:rsidR="00000000" w:rsidRPr="00393CA6" w:rsidRDefault="00393CA6">
      <w:pPr>
        <w:spacing w:before="120" w:after="280" w:afterAutospacing="1"/>
        <w:rPr>
          <w:sz w:val="26"/>
          <w:szCs w:val="26"/>
        </w:rPr>
      </w:pPr>
      <w:r w:rsidRPr="00393CA6">
        <w:rPr>
          <w:sz w:val="26"/>
          <w:szCs w:val="26"/>
        </w:rPr>
        <w:t>b) Có khả năng nghiên cứu xây dựng các văn bản quy phạm pháp luật, tham mưu hoạch định chiến l</w:t>
      </w:r>
      <w:r w:rsidRPr="00393CA6">
        <w:rPr>
          <w:sz w:val="26"/>
          <w:szCs w:val="26"/>
        </w:rPr>
        <w:t>ược quản lý vĩ mô và đề xuất các giải pháp, phương pháp thực hiện về lĩnh vực chuyên môn, chuyên ngành, phục vụ cho hoạt động quản lý nhà nước của Bộ.</w:t>
      </w:r>
    </w:p>
    <w:p w:rsidR="00000000" w:rsidRPr="00393CA6" w:rsidRDefault="00393CA6">
      <w:pPr>
        <w:spacing w:before="120" w:after="280" w:afterAutospacing="1"/>
        <w:rPr>
          <w:sz w:val="26"/>
          <w:szCs w:val="26"/>
        </w:rPr>
      </w:pPr>
      <w:r w:rsidRPr="00393CA6">
        <w:rPr>
          <w:sz w:val="26"/>
          <w:szCs w:val="26"/>
        </w:rPr>
        <w:t>c) Có năng lực điều hành, có khả năng quy tụ, đoàn kết trong đơn vị và phối hợp với các cơ quan có liên q</w:t>
      </w:r>
      <w:r w:rsidRPr="00393CA6">
        <w:rPr>
          <w:sz w:val="26"/>
          <w:szCs w:val="26"/>
        </w:rPr>
        <w:t>uan, thực hiện các nhiệm vụ.</w:t>
      </w:r>
    </w:p>
    <w:p w:rsidR="00000000" w:rsidRPr="00393CA6" w:rsidRDefault="00393CA6">
      <w:pPr>
        <w:spacing w:before="120" w:after="280" w:afterAutospacing="1"/>
        <w:rPr>
          <w:sz w:val="26"/>
          <w:szCs w:val="26"/>
        </w:rPr>
      </w:pPr>
      <w:r w:rsidRPr="00393CA6">
        <w:rPr>
          <w:sz w:val="26"/>
          <w:szCs w:val="26"/>
        </w:rPr>
        <w:t>2. Hiểu biết</w:t>
      </w:r>
    </w:p>
    <w:p w:rsidR="00000000" w:rsidRPr="00393CA6" w:rsidRDefault="00393CA6">
      <w:pPr>
        <w:spacing w:before="120" w:after="280" w:afterAutospacing="1"/>
        <w:rPr>
          <w:sz w:val="26"/>
          <w:szCs w:val="26"/>
        </w:rPr>
      </w:pPr>
      <w:r w:rsidRPr="00393CA6">
        <w:rPr>
          <w:sz w:val="26"/>
          <w:szCs w:val="26"/>
        </w:rPr>
        <w:t>a) Nắm vững chủ trương, đường lối, chính sách của Đảng và Nhà nước về lĩnh vực chuyên môn, chuyên ngành.</w:t>
      </w:r>
    </w:p>
    <w:p w:rsidR="00000000" w:rsidRPr="00393CA6" w:rsidRDefault="00393CA6">
      <w:pPr>
        <w:spacing w:before="120" w:after="280" w:afterAutospacing="1"/>
        <w:rPr>
          <w:sz w:val="26"/>
          <w:szCs w:val="26"/>
        </w:rPr>
      </w:pPr>
      <w:r w:rsidRPr="00393CA6">
        <w:rPr>
          <w:sz w:val="26"/>
          <w:szCs w:val="26"/>
        </w:rPr>
        <w:t>b) Nắm vững các văn bản quy phạm pháp luật về lĩnh vực chuyên môn, chuyên ngành.</w:t>
      </w:r>
    </w:p>
    <w:p w:rsidR="00000000" w:rsidRPr="00393CA6" w:rsidRDefault="00393CA6">
      <w:pPr>
        <w:spacing w:before="120" w:after="280" w:afterAutospacing="1"/>
        <w:rPr>
          <w:sz w:val="26"/>
          <w:szCs w:val="26"/>
        </w:rPr>
      </w:pPr>
      <w:r w:rsidRPr="00393CA6">
        <w:rPr>
          <w:sz w:val="26"/>
          <w:szCs w:val="26"/>
        </w:rPr>
        <w:t>c) Hiểu biết sâu về nghiệp v</w:t>
      </w:r>
      <w:r w:rsidRPr="00393CA6">
        <w:rPr>
          <w:sz w:val="26"/>
          <w:szCs w:val="26"/>
        </w:rPr>
        <w:t>ụ quản lý của lĩnh vực chuyên môn, chuyên ngành, có kinh nghiệm tổ chức, quản lý, điều hành.</w:t>
      </w:r>
    </w:p>
    <w:p w:rsidR="00000000" w:rsidRPr="00393CA6" w:rsidRDefault="00393CA6">
      <w:pPr>
        <w:spacing w:before="120" w:after="280" w:afterAutospacing="1"/>
        <w:rPr>
          <w:sz w:val="26"/>
          <w:szCs w:val="26"/>
        </w:rPr>
      </w:pPr>
      <w:r w:rsidRPr="00393CA6">
        <w:rPr>
          <w:sz w:val="26"/>
          <w:szCs w:val="26"/>
        </w:rPr>
        <w:t>d) Am hiểu tình hình chính trị, kinh tế - xã hội trong nước, các nước trong khu vực và trên thế giới.</w:t>
      </w:r>
    </w:p>
    <w:p w:rsidR="00000000" w:rsidRPr="00393CA6" w:rsidRDefault="00393CA6">
      <w:pPr>
        <w:spacing w:before="120" w:after="280" w:afterAutospacing="1"/>
        <w:rPr>
          <w:sz w:val="26"/>
          <w:szCs w:val="26"/>
        </w:rPr>
      </w:pPr>
      <w:r w:rsidRPr="00393CA6">
        <w:rPr>
          <w:sz w:val="26"/>
          <w:szCs w:val="26"/>
        </w:rPr>
        <w:t>3. Trình độ</w:t>
      </w:r>
    </w:p>
    <w:p w:rsidR="00000000" w:rsidRPr="00393CA6" w:rsidRDefault="00393CA6">
      <w:pPr>
        <w:spacing w:before="120" w:after="280" w:afterAutospacing="1"/>
        <w:rPr>
          <w:sz w:val="26"/>
          <w:szCs w:val="26"/>
        </w:rPr>
      </w:pPr>
      <w:r w:rsidRPr="00393CA6">
        <w:rPr>
          <w:sz w:val="26"/>
          <w:szCs w:val="26"/>
        </w:rPr>
        <w:t xml:space="preserve">a) Tốt nghiệp đại học trở lên phù hợp với ngành, </w:t>
      </w:r>
      <w:r w:rsidRPr="00393CA6">
        <w:rPr>
          <w:sz w:val="26"/>
          <w:szCs w:val="26"/>
        </w:rPr>
        <w:t>lĩnh vực công tác.</w:t>
      </w:r>
    </w:p>
    <w:p w:rsidR="00000000" w:rsidRPr="00393CA6" w:rsidRDefault="00393CA6">
      <w:pPr>
        <w:spacing w:before="120" w:after="280" w:afterAutospacing="1"/>
        <w:rPr>
          <w:sz w:val="26"/>
          <w:szCs w:val="26"/>
        </w:rPr>
      </w:pPr>
      <w:r w:rsidRPr="00393CA6">
        <w:rPr>
          <w:sz w:val="26"/>
          <w:szCs w:val="26"/>
        </w:rPr>
        <w:t>b) Có bằng tốt nghiệp cao cấp lý luận chính trị hoặc cử nhân chính trị hoặc có giấy xác nhận tương đương trình độ cao cấp lý luận chính trị của cơ quan có thẩm quyền.</w:t>
      </w:r>
    </w:p>
    <w:p w:rsidR="00000000" w:rsidRPr="00393CA6" w:rsidRDefault="00393CA6">
      <w:pPr>
        <w:spacing w:before="120" w:after="280" w:afterAutospacing="1"/>
        <w:rPr>
          <w:sz w:val="26"/>
          <w:szCs w:val="26"/>
        </w:rPr>
      </w:pPr>
      <w:r w:rsidRPr="00393CA6">
        <w:rPr>
          <w:sz w:val="26"/>
          <w:szCs w:val="26"/>
        </w:rPr>
        <w:t>c) Có trình độ quản lý nhà nước đối với công chức ngạch chuyên viên ch</w:t>
      </w:r>
      <w:r w:rsidRPr="00393CA6">
        <w:rPr>
          <w:sz w:val="26"/>
          <w:szCs w:val="26"/>
        </w:rPr>
        <w:t>ính và tương đương trở lên.</w:t>
      </w:r>
    </w:p>
    <w:p w:rsidR="00000000" w:rsidRPr="00393CA6" w:rsidRDefault="00393CA6">
      <w:pPr>
        <w:spacing w:before="120" w:after="280" w:afterAutospacing="1"/>
        <w:rPr>
          <w:sz w:val="26"/>
          <w:szCs w:val="26"/>
        </w:rPr>
      </w:pPr>
      <w:r w:rsidRPr="00393CA6">
        <w:rPr>
          <w:sz w:val="26"/>
          <w:szCs w:val="26"/>
        </w:rPr>
        <w:t>d) Có chứng chỉ bồi dưỡng lãnh đạo, quản lý cấp vụ và tương đương hoặc chứng chỉ bồi dưỡng lãnh đạo, quản lý cấp sở và tương đương (sau khi bổ nhiệm).</w:t>
      </w:r>
    </w:p>
    <w:p w:rsidR="00000000" w:rsidRPr="00393CA6" w:rsidRDefault="00393CA6">
      <w:pPr>
        <w:spacing w:before="120" w:after="280" w:afterAutospacing="1"/>
        <w:rPr>
          <w:sz w:val="26"/>
          <w:szCs w:val="26"/>
        </w:rPr>
      </w:pPr>
      <w:r w:rsidRPr="00393CA6">
        <w:rPr>
          <w:sz w:val="26"/>
          <w:szCs w:val="26"/>
        </w:rPr>
        <w:lastRenderedPageBreak/>
        <w:t>đ) Có trình độ tin học, ngoại ngữ cần thiết và phù hợp.</w:t>
      </w:r>
    </w:p>
    <w:p w:rsidR="00000000" w:rsidRPr="00393CA6" w:rsidRDefault="00393CA6">
      <w:pPr>
        <w:spacing w:before="120" w:after="280" w:afterAutospacing="1"/>
        <w:rPr>
          <w:sz w:val="26"/>
          <w:szCs w:val="26"/>
        </w:rPr>
      </w:pPr>
      <w:r w:rsidRPr="00393CA6">
        <w:rPr>
          <w:sz w:val="26"/>
          <w:szCs w:val="26"/>
        </w:rPr>
        <w:t>4. Tiêu chuẩn khác: Đ</w:t>
      </w:r>
      <w:r w:rsidRPr="00393CA6">
        <w:rPr>
          <w:sz w:val="26"/>
          <w:szCs w:val="26"/>
        </w:rPr>
        <w:t xml:space="preserve">ã đảm nhiệm và hoàn thành tốt nhiệm vụ ở một trong các chức vụ: Trưởng phòng và tương đương, Phó trưởng phòng và tương đương thuộc Bộ hoặc đã có thời gian công tác trong ngành, lĩnh vực từ đủ 05 năm trở lên, trong đó 03 năm liên tục gần nhất được đánh giá </w:t>
      </w:r>
      <w:r w:rsidRPr="00393CA6">
        <w:rPr>
          <w:sz w:val="26"/>
          <w:szCs w:val="26"/>
        </w:rPr>
        <w:t>hoàn thành tốt nhiệm vụ.”</w:t>
      </w:r>
    </w:p>
    <w:p w:rsidR="00000000" w:rsidRPr="00393CA6" w:rsidRDefault="00393CA6">
      <w:pPr>
        <w:spacing w:before="120" w:after="280" w:afterAutospacing="1"/>
        <w:rPr>
          <w:sz w:val="26"/>
          <w:szCs w:val="26"/>
        </w:rPr>
      </w:pPr>
      <w:bookmarkStart w:id="12" w:name="khoan_3_1"/>
      <w:r w:rsidRPr="00393CA6">
        <w:rPr>
          <w:sz w:val="26"/>
          <w:szCs w:val="26"/>
        </w:rPr>
        <w:t>3. Sửa đổi, bổ sung</w:t>
      </w:r>
      <w:bookmarkEnd w:id="12"/>
      <w:r w:rsidRPr="00393CA6">
        <w:rPr>
          <w:sz w:val="26"/>
          <w:szCs w:val="26"/>
        </w:rPr>
        <w:t xml:space="preserve"> </w:t>
      </w:r>
      <w:bookmarkStart w:id="13" w:name="dc_3"/>
      <w:r w:rsidRPr="00393CA6">
        <w:rPr>
          <w:sz w:val="26"/>
          <w:szCs w:val="26"/>
        </w:rPr>
        <w:t>Điều 7</w:t>
      </w:r>
      <w:bookmarkEnd w:id="13"/>
      <w:r w:rsidRPr="00393CA6">
        <w:rPr>
          <w:sz w:val="26"/>
          <w:szCs w:val="26"/>
        </w:rPr>
        <w:t xml:space="preserve"> </w:t>
      </w:r>
      <w:bookmarkStart w:id="14" w:name="khoan_3_1_name"/>
      <w:r w:rsidRPr="00393CA6">
        <w:rPr>
          <w:sz w:val="26"/>
          <w:szCs w:val="26"/>
        </w:rPr>
        <w:t>như sau:</w:t>
      </w:r>
      <w:bookmarkEnd w:id="14"/>
    </w:p>
    <w:p w:rsidR="00000000" w:rsidRPr="00393CA6" w:rsidRDefault="00393CA6">
      <w:pPr>
        <w:spacing w:before="120" w:after="280" w:afterAutospacing="1"/>
        <w:rPr>
          <w:sz w:val="26"/>
          <w:szCs w:val="26"/>
        </w:rPr>
      </w:pPr>
      <w:r w:rsidRPr="00393CA6">
        <w:rPr>
          <w:b/>
          <w:bCs/>
          <w:sz w:val="26"/>
          <w:szCs w:val="26"/>
        </w:rPr>
        <w:t>“Điều 7. Chức danh Trưởng phòng và Phó Trưởng phòng</w:t>
      </w:r>
    </w:p>
    <w:p w:rsidR="00000000" w:rsidRPr="00393CA6" w:rsidRDefault="00393CA6">
      <w:pPr>
        <w:spacing w:before="120" w:after="280" w:afterAutospacing="1"/>
        <w:rPr>
          <w:sz w:val="26"/>
          <w:szCs w:val="26"/>
        </w:rPr>
      </w:pPr>
      <w:r w:rsidRPr="00393CA6">
        <w:rPr>
          <w:sz w:val="26"/>
          <w:szCs w:val="26"/>
        </w:rPr>
        <w:t>1. Chức danh Trưởng phòng</w:t>
      </w:r>
    </w:p>
    <w:p w:rsidR="00000000" w:rsidRPr="00393CA6" w:rsidRDefault="00393CA6">
      <w:pPr>
        <w:spacing w:before="120" w:after="280" w:afterAutospacing="1"/>
        <w:rPr>
          <w:sz w:val="26"/>
          <w:szCs w:val="26"/>
        </w:rPr>
      </w:pPr>
      <w:r w:rsidRPr="00393CA6">
        <w:rPr>
          <w:sz w:val="26"/>
          <w:szCs w:val="26"/>
        </w:rPr>
        <w:t>a) Trình độ:</w:t>
      </w:r>
    </w:p>
    <w:p w:rsidR="00000000" w:rsidRPr="00393CA6" w:rsidRDefault="00393CA6">
      <w:pPr>
        <w:spacing w:before="120" w:after="280" w:afterAutospacing="1"/>
        <w:rPr>
          <w:sz w:val="26"/>
          <w:szCs w:val="26"/>
        </w:rPr>
      </w:pPr>
      <w:r w:rsidRPr="00393CA6">
        <w:rPr>
          <w:sz w:val="26"/>
          <w:szCs w:val="26"/>
        </w:rPr>
        <w:t>- Tốt nghiệp đại học trở lên phù hợp với ngành, lĩnh vực công tác.</w:t>
      </w:r>
    </w:p>
    <w:p w:rsidR="00000000" w:rsidRPr="00393CA6" w:rsidRDefault="00393CA6">
      <w:pPr>
        <w:spacing w:before="120" w:after="280" w:afterAutospacing="1"/>
        <w:rPr>
          <w:sz w:val="26"/>
          <w:szCs w:val="26"/>
        </w:rPr>
      </w:pPr>
      <w:r w:rsidRPr="00393CA6">
        <w:rPr>
          <w:sz w:val="26"/>
          <w:szCs w:val="26"/>
        </w:rPr>
        <w:t>- Có bằng tốt nghiệp trung cấp lý lu</w:t>
      </w:r>
      <w:r w:rsidRPr="00393CA6">
        <w:rPr>
          <w:sz w:val="26"/>
          <w:szCs w:val="26"/>
        </w:rPr>
        <w:t>ận chính trị hoặc có giấy xác nhận tương đương trình độ trung cấp lý luận chính trị của cơ quan có thẩm quyền trở lên.</w:t>
      </w:r>
    </w:p>
    <w:p w:rsidR="00000000" w:rsidRPr="00393CA6" w:rsidRDefault="00393CA6">
      <w:pPr>
        <w:spacing w:before="120" w:after="280" w:afterAutospacing="1"/>
        <w:rPr>
          <w:sz w:val="26"/>
          <w:szCs w:val="26"/>
        </w:rPr>
      </w:pPr>
      <w:r w:rsidRPr="00393CA6">
        <w:rPr>
          <w:sz w:val="26"/>
          <w:szCs w:val="26"/>
        </w:rPr>
        <w:t>- Có trình độ quản lý nhà nước đối với công chức ngạch chuyên viên và tương đương trở lên.</w:t>
      </w:r>
    </w:p>
    <w:p w:rsidR="00000000" w:rsidRPr="00393CA6" w:rsidRDefault="00393CA6">
      <w:pPr>
        <w:spacing w:before="120" w:after="280" w:afterAutospacing="1"/>
        <w:rPr>
          <w:sz w:val="26"/>
          <w:szCs w:val="26"/>
        </w:rPr>
      </w:pPr>
      <w:r w:rsidRPr="00393CA6">
        <w:rPr>
          <w:sz w:val="26"/>
          <w:szCs w:val="26"/>
        </w:rPr>
        <w:t>- Có chứng chỉ bồi dưỡng lãnh đạo, quản lý cấp</w:t>
      </w:r>
      <w:r w:rsidRPr="00393CA6">
        <w:rPr>
          <w:sz w:val="26"/>
          <w:szCs w:val="26"/>
        </w:rPr>
        <w:t xml:space="preserve"> phòng và tương đương trở lên (sau khi bổ nhiệm).</w:t>
      </w:r>
    </w:p>
    <w:p w:rsidR="00000000" w:rsidRPr="00393CA6" w:rsidRDefault="00393CA6">
      <w:pPr>
        <w:spacing w:before="120" w:after="280" w:afterAutospacing="1"/>
        <w:rPr>
          <w:sz w:val="26"/>
          <w:szCs w:val="26"/>
        </w:rPr>
      </w:pPr>
      <w:r w:rsidRPr="00393CA6">
        <w:rPr>
          <w:sz w:val="26"/>
          <w:szCs w:val="26"/>
        </w:rPr>
        <w:t>- Có trình độ tin học, ngoại ngữ cần thiết và phù hợp.</w:t>
      </w:r>
    </w:p>
    <w:p w:rsidR="00000000" w:rsidRPr="00393CA6" w:rsidRDefault="00393CA6">
      <w:pPr>
        <w:spacing w:before="120" w:after="280" w:afterAutospacing="1"/>
        <w:rPr>
          <w:sz w:val="26"/>
          <w:szCs w:val="26"/>
        </w:rPr>
      </w:pPr>
      <w:r w:rsidRPr="00393CA6">
        <w:rPr>
          <w:sz w:val="26"/>
          <w:szCs w:val="26"/>
        </w:rPr>
        <w:t>b) Kinh nghiệm: Đã đảm nhiệm và hoàn thành tốt nhiệm vụ ở một trong các chức vụ Phó Trưởng phòng và tương đương hoặc đã có thời gian công tác trong ngà</w:t>
      </w:r>
      <w:r w:rsidRPr="00393CA6">
        <w:rPr>
          <w:sz w:val="26"/>
          <w:szCs w:val="26"/>
        </w:rPr>
        <w:t>nh, lĩnh vực từ đủ 03 năm trở lên và 03 năm liên tục gần nhất được đánh giá hoàn thành tốt nhiệm vụ.</w:t>
      </w:r>
    </w:p>
    <w:p w:rsidR="00000000" w:rsidRPr="00393CA6" w:rsidRDefault="00393CA6">
      <w:pPr>
        <w:spacing w:before="120" w:after="280" w:afterAutospacing="1"/>
        <w:rPr>
          <w:sz w:val="26"/>
          <w:szCs w:val="26"/>
        </w:rPr>
      </w:pPr>
      <w:r w:rsidRPr="00393CA6">
        <w:rPr>
          <w:sz w:val="26"/>
          <w:szCs w:val="26"/>
        </w:rPr>
        <w:t xml:space="preserve">2. Chức danh Phó Trưởng phòng </w:t>
      </w:r>
    </w:p>
    <w:p w:rsidR="00000000" w:rsidRPr="00393CA6" w:rsidRDefault="00393CA6">
      <w:pPr>
        <w:spacing w:before="120" w:after="280" w:afterAutospacing="1"/>
        <w:rPr>
          <w:sz w:val="26"/>
          <w:szCs w:val="26"/>
        </w:rPr>
      </w:pPr>
      <w:r w:rsidRPr="00393CA6">
        <w:rPr>
          <w:sz w:val="26"/>
          <w:szCs w:val="26"/>
        </w:rPr>
        <w:t>a) Trình độ:</w:t>
      </w:r>
    </w:p>
    <w:p w:rsidR="00000000" w:rsidRPr="00393CA6" w:rsidRDefault="00393CA6">
      <w:pPr>
        <w:spacing w:before="120" w:after="280" w:afterAutospacing="1"/>
        <w:rPr>
          <w:sz w:val="26"/>
          <w:szCs w:val="26"/>
        </w:rPr>
      </w:pPr>
      <w:r w:rsidRPr="00393CA6">
        <w:rPr>
          <w:sz w:val="26"/>
          <w:szCs w:val="26"/>
        </w:rPr>
        <w:t>- Tốt nghiệp đại học trở lên phù hợp với ngành, lĩnh vực công tác.</w:t>
      </w:r>
    </w:p>
    <w:p w:rsidR="00000000" w:rsidRPr="00393CA6" w:rsidRDefault="00393CA6">
      <w:pPr>
        <w:spacing w:before="120" w:after="280" w:afterAutospacing="1"/>
        <w:rPr>
          <w:sz w:val="26"/>
          <w:szCs w:val="26"/>
        </w:rPr>
      </w:pPr>
      <w:r w:rsidRPr="00393CA6">
        <w:rPr>
          <w:sz w:val="26"/>
          <w:szCs w:val="26"/>
        </w:rPr>
        <w:t xml:space="preserve">- Có trình độ quản lý nhà nước đối với công </w:t>
      </w:r>
      <w:r w:rsidRPr="00393CA6">
        <w:rPr>
          <w:sz w:val="26"/>
          <w:szCs w:val="26"/>
        </w:rPr>
        <w:t>chức ngạch chuyên viên và tương đương trở lên.</w:t>
      </w:r>
    </w:p>
    <w:p w:rsidR="00000000" w:rsidRPr="00393CA6" w:rsidRDefault="00393CA6">
      <w:pPr>
        <w:spacing w:before="120" w:after="280" w:afterAutospacing="1"/>
        <w:rPr>
          <w:sz w:val="26"/>
          <w:szCs w:val="26"/>
        </w:rPr>
      </w:pPr>
      <w:r w:rsidRPr="00393CA6">
        <w:rPr>
          <w:sz w:val="26"/>
          <w:szCs w:val="26"/>
        </w:rPr>
        <w:t>- Có chứng chỉ bồi dưỡng lãnh đạo, quản lý cấp phòng và tương đương trở lên (sau khi bổ nhiệm).</w:t>
      </w:r>
    </w:p>
    <w:p w:rsidR="00000000" w:rsidRPr="00393CA6" w:rsidRDefault="00393CA6">
      <w:pPr>
        <w:spacing w:before="120" w:after="280" w:afterAutospacing="1"/>
        <w:rPr>
          <w:sz w:val="26"/>
          <w:szCs w:val="26"/>
        </w:rPr>
      </w:pPr>
      <w:r w:rsidRPr="00393CA6">
        <w:rPr>
          <w:sz w:val="26"/>
          <w:szCs w:val="26"/>
        </w:rPr>
        <w:t>- Có trình độ tin học, ngoại ngữ cần thiết và phù hợp.</w:t>
      </w:r>
    </w:p>
    <w:p w:rsidR="00000000" w:rsidRPr="00393CA6" w:rsidRDefault="00393CA6">
      <w:pPr>
        <w:spacing w:before="120" w:after="280" w:afterAutospacing="1"/>
        <w:rPr>
          <w:sz w:val="26"/>
          <w:szCs w:val="26"/>
        </w:rPr>
      </w:pPr>
      <w:r w:rsidRPr="00393CA6">
        <w:rPr>
          <w:sz w:val="26"/>
          <w:szCs w:val="26"/>
        </w:rPr>
        <w:t>b) Kinh nghiệm: Đã có thời gian công tác trong ngành, lĩnh</w:t>
      </w:r>
      <w:r w:rsidRPr="00393CA6">
        <w:rPr>
          <w:sz w:val="26"/>
          <w:szCs w:val="26"/>
        </w:rPr>
        <w:t xml:space="preserve"> vực từ đủ 03 năm trở lên và 03 năm liên tục gần nhất được đánh giá hoàn thành tốt nhiệm vụ”.</w:t>
      </w:r>
    </w:p>
    <w:p w:rsidR="00000000" w:rsidRPr="00393CA6" w:rsidRDefault="00393CA6">
      <w:pPr>
        <w:spacing w:before="120" w:after="280" w:afterAutospacing="1"/>
        <w:rPr>
          <w:sz w:val="26"/>
          <w:szCs w:val="26"/>
        </w:rPr>
      </w:pPr>
      <w:bookmarkStart w:id="15" w:name="khoan_4_1"/>
      <w:r w:rsidRPr="00393CA6">
        <w:rPr>
          <w:sz w:val="26"/>
          <w:szCs w:val="26"/>
        </w:rPr>
        <w:t>4. Sửa đổi, bổ sung</w:t>
      </w:r>
      <w:bookmarkEnd w:id="15"/>
      <w:r w:rsidRPr="00393CA6">
        <w:rPr>
          <w:sz w:val="26"/>
          <w:szCs w:val="26"/>
        </w:rPr>
        <w:t xml:space="preserve"> </w:t>
      </w:r>
      <w:bookmarkStart w:id="16" w:name="dc_4"/>
      <w:r w:rsidRPr="00393CA6">
        <w:rPr>
          <w:sz w:val="26"/>
          <w:szCs w:val="26"/>
        </w:rPr>
        <w:t>điểm b khoản 1 Điều 8</w:t>
      </w:r>
      <w:bookmarkEnd w:id="16"/>
      <w:r w:rsidRPr="00393CA6">
        <w:rPr>
          <w:sz w:val="26"/>
          <w:szCs w:val="26"/>
        </w:rPr>
        <w:t xml:space="preserve"> </w:t>
      </w:r>
      <w:bookmarkStart w:id="17" w:name="khoan_4_1_name"/>
      <w:r w:rsidRPr="00393CA6">
        <w:rPr>
          <w:sz w:val="26"/>
          <w:szCs w:val="26"/>
        </w:rPr>
        <w:t>như sau:</w:t>
      </w:r>
      <w:bookmarkEnd w:id="17"/>
      <w:r w:rsidRPr="00393CA6">
        <w:rPr>
          <w:sz w:val="26"/>
          <w:szCs w:val="26"/>
        </w:rPr>
        <w:t xml:space="preserve"> </w:t>
      </w:r>
    </w:p>
    <w:p w:rsidR="00000000" w:rsidRPr="00393CA6" w:rsidRDefault="00393CA6">
      <w:pPr>
        <w:spacing w:before="120" w:after="280" w:afterAutospacing="1"/>
        <w:rPr>
          <w:sz w:val="26"/>
          <w:szCs w:val="26"/>
        </w:rPr>
      </w:pPr>
      <w:r w:rsidRPr="00393CA6">
        <w:rPr>
          <w:sz w:val="26"/>
          <w:szCs w:val="26"/>
        </w:rPr>
        <w:t>“b) Trình độ:</w:t>
      </w:r>
    </w:p>
    <w:p w:rsidR="00000000" w:rsidRPr="00393CA6" w:rsidRDefault="00393CA6">
      <w:pPr>
        <w:spacing w:before="120" w:after="280" w:afterAutospacing="1"/>
        <w:rPr>
          <w:sz w:val="26"/>
          <w:szCs w:val="26"/>
        </w:rPr>
      </w:pPr>
      <w:r w:rsidRPr="00393CA6">
        <w:rPr>
          <w:sz w:val="26"/>
          <w:szCs w:val="26"/>
        </w:rPr>
        <w:t xml:space="preserve">- Đạt tiêu chuẩn chuyên môn nghiệp vụ của chức danh nghề nghiệp viên chức chuyên ngành khoa học </w:t>
      </w:r>
      <w:r w:rsidRPr="00393CA6">
        <w:rPr>
          <w:sz w:val="26"/>
          <w:szCs w:val="26"/>
        </w:rPr>
        <w:t>và công nghệ hạng II hoặc tương đương trở lên.</w:t>
      </w:r>
    </w:p>
    <w:p w:rsidR="00000000" w:rsidRPr="00393CA6" w:rsidRDefault="00393CA6">
      <w:pPr>
        <w:spacing w:before="120" w:after="280" w:afterAutospacing="1"/>
        <w:rPr>
          <w:sz w:val="26"/>
          <w:szCs w:val="26"/>
        </w:rPr>
      </w:pPr>
      <w:r w:rsidRPr="00393CA6">
        <w:rPr>
          <w:sz w:val="26"/>
          <w:szCs w:val="26"/>
        </w:rPr>
        <w:t>- Có trình độ tiến sĩ chuyên ngành phù hợp.</w:t>
      </w:r>
    </w:p>
    <w:p w:rsidR="00000000" w:rsidRPr="00393CA6" w:rsidRDefault="00393CA6">
      <w:pPr>
        <w:spacing w:before="120" w:after="280" w:afterAutospacing="1"/>
        <w:rPr>
          <w:sz w:val="26"/>
          <w:szCs w:val="26"/>
        </w:rPr>
      </w:pPr>
      <w:r w:rsidRPr="00393CA6">
        <w:rPr>
          <w:sz w:val="26"/>
          <w:szCs w:val="26"/>
        </w:rPr>
        <w:t>- Có bằng tốt nghiệp cao cấp lý luận chính trị hoặc cử nhân chính trị hoặc có giấy xác nhận tương đương trình độ cao cấp lý luận chính trị của cơ quan có thẩm quyền.</w:t>
      </w:r>
    </w:p>
    <w:p w:rsidR="00000000" w:rsidRPr="00393CA6" w:rsidRDefault="00393CA6">
      <w:pPr>
        <w:spacing w:before="120" w:after="280" w:afterAutospacing="1"/>
        <w:rPr>
          <w:sz w:val="26"/>
          <w:szCs w:val="26"/>
        </w:rPr>
      </w:pPr>
      <w:r w:rsidRPr="00393CA6">
        <w:rPr>
          <w:sz w:val="26"/>
          <w:szCs w:val="26"/>
        </w:rPr>
        <w:t>- Có trình độ tin học, ngoại ngữ cần thiết và phù hợp.”</w:t>
      </w:r>
    </w:p>
    <w:p w:rsidR="00000000" w:rsidRPr="00393CA6" w:rsidRDefault="00393CA6">
      <w:pPr>
        <w:spacing w:before="120" w:after="280" w:afterAutospacing="1"/>
        <w:rPr>
          <w:sz w:val="26"/>
          <w:szCs w:val="26"/>
        </w:rPr>
      </w:pPr>
      <w:bookmarkStart w:id="18" w:name="khoan_5_1"/>
      <w:r w:rsidRPr="00393CA6">
        <w:rPr>
          <w:sz w:val="26"/>
          <w:szCs w:val="26"/>
        </w:rPr>
        <w:t>5. Sửa đổi, bổ sung</w:t>
      </w:r>
      <w:bookmarkEnd w:id="18"/>
      <w:r w:rsidRPr="00393CA6">
        <w:rPr>
          <w:sz w:val="26"/>
          <w:szCs w:val="26"/>
        </w:rPr>
        <w:t xml:space="preserve"> </w:t>
      </w:r>
      <w:bookmarkStart w:id="19" w:name="dc_4_1"/>
      <w:r w:rsidRPr="00393CA6">
        <w:rPr>
          <w:sz w:val="26"/>
          <w:szCs w:val="26"/>
        </w:rPr>
        <w:t>điểm b khoản 2 Điều 8</w:t>
      </w:r>
      <w:bookmarkEnd w:id="19"/>
      <w:r w:rsidRPr="00393CA6">
        <w:rPr>
          <w:sz w:val="26"/>
          <w:szCs w:val="26"/>
        </w:rPr>
        <w:t xml:space="preserve"> </w:t>
      </w:r>
      <w:bookmarkStart w:id="20" w:name="khoan_5_1_name"/>
      <w:r w:rsidRPr="00393CA6">
        <w:rPr>
          <w:sz w:val="26"/>
          <w:szCs w:val="26"/>
        </w:rPr>
        <w:t>như sau:</w:t>
      </w:r>
      <w:bookmarkEnd w:id="20"/>
    </w:p>
    <w:p w:rsidR="00000000" w:rsidRPr="00393CA6" w:rsidRDefault="00393CA6">
      <w:pPr>
        <w:spacing w:before="120" w:after="280" w:afterAutospacing="1"/>
        <w:rPr>
          <w:sz w:val="26"/>
          <w:szCs w:val="26"/>
        </w:rPr>
      </w:pPr>
      <w:r w:rsidRPr="00393CA6">
        <w:rPr>
          <w:sz w:val="26"/>
          <w:szCs w:val="26"/>
        </w:rPr>
        <w:t>“b) Trình độ</w:t>
      </w:r>
    </w:p>
    <w:p w:rsidR="00000000" w:rsidRPr="00393CA6" w:rsidRDefault="00393CA6">
      <w:pPr>
        <w:spacing w:before="120" w:after="280" w:afterAutospacing="1"/>
        <w:rPr>
          <w:sz w:val="26"/>
          <w:szCs w:val="26"/>
        </w:rPr>
      </w:pPr>
      <w:r w:rsidRPr="00393CA6">
        <w:rPr>
          <w:sz w:val="26"/>
          <w:szCs w:val="26"/>
        </w:rPr>
        <w:t xml:space="preserve">- Đạt tiêu chuẩn chuyên môn nghiệp vụ của chức danh nghề nghiệp viên chức chuyên ngành khoa học và công nghệ hạng III hoặc tương đương </w:t>
      </w:r>
      <w:r w:rsidRPr="00393CA6">
        <w:rPr>
          <w:sz w:val="26"/>
          <w:szCs w:val="26"/>
        </w:rPr>
        <w:t>trở lên.</w:t>
      </w:r>
    </w:p>
    <w:p w:rsidR="00000000" w:rsidRPr="00393CA6" w:rsidRDefault="00393CA6">
      <w:pPr>
        <w:spacing w:before="120" w:after="280" w:afterAutospacing="1"/>
        <w:rPr>
          <w:sz w:val="26"/>
          <w:szCs w:val="26"/>
        </w:rPr>
      </w:pPr>
      <w:r w:rsidRPr="00393CA6">
        <w:rPr>
          <w:sz w:val="26"/>
          <w:szCs w:val="26"/>
        </w:rPr>
        <w:t>- Có trình độ thạc sĩ trở lên.</w:t>
      </w:r>
    </w:p>
    <w:p w:rsidR="00000000" w:rsidRPr="00393CA6" w:rsidRDefault="00393CA6">
      <w:pPr>
        <w:spacing w:before="120" w:after="280" w:afterAutospacing="1"/>
        <w:rPr>
          <w:sz w:val="26"/>
          <w:szCs w:val="26"/>
        </w:rPr>
      </w:pPr>
      <w:r w:rsidRPr="00393CA6">
        <w:rPr>
          <w:sz w:val="26"/>
          <w:szCs w:val="26"/>
        </w:rPr>
        <w:t>- Có bằng tốt nghiệp cao cấp lý luận chính trị hoặc cử nhân chính trị hoặc có giấy xác nhận tương đương trình độ cao cấp lý luận chính trị của cơ quan có thẩm quyền.</w:t>
      </w:r>
    </w:p>
    <w:p w:rsidR="00000000" w:rsidRPr="00393CA6" w:rsidRDefault="00393CA6">
      <w:pPr>
        <w:spacing w:before="120" w:after="280" w:afterAutospacing="1"/>
        <w:rPr>
          <w:sz w:val="26"/>
          <w:szCs w:val="26"/>
        </w:rPr>
      </w:pPr>
      <w:r w:rsidRPr="00393CA6">
        <w:rPr>
          <w:sz w:val="26"/>
          <w:szCs w:val="26"/>
        </w:rPr>
        <w:t xml:space="preserve">- Có trình độ tin học, ngoại ngữ cần thiết và phù </w:t>
      </w:r>
      <w:r w:rsidRPr="00393CA6">
        <w:rPr>
          <w:sz w:val="26"/>
          <w:szCs w:val="26"/>
        </w:rPr>
        <w:t>hợp.”</w:t>
      </w:r>
    </w:p>
    <w:p w:rsidR="00000000" w:rsidRPr="00393CA6" w:rsidRDefault="00393CA6">
      <w:pPr>
        <w:spacing w:before="120" w:after="280" w:afterAutospacing="1"/>
        <w:rPr>
          <w:sz w:val="26"/>
          <w:szCs w:val="26"/>
        </w:rPr>
      </w:pPr>
      <w:bookmarkStart w:id="21" w:name="khoan_6_1"/>
      <w:r w:rsidRPr="00393CA6">
        <w:rPr>
          <w:sz w:val="26"/>
          <w:szCs w:val="26"/>
        </w:rPr>
        <w:t>6. Sửa đổi, bổ sung</w:t>
      </w:r>
      <w:bookmarkEnd w:id="21"/>
      <w:r w:rsidRPr="00393CA6">
        <w:rPr>
          <w:sz w:val="26"/>
          <w:szCs w:val="26"/>
        </w:rPr>
        <w:t xml:space="preserve"> </w:t>
      </w:r>
      <w:bookmarkStart w:id="22" w:name="dc_5"/>
      <w:r w:rsidRPr="00393CA6">
        <w:rPr>
          <w:sz w:val="26"/>
          <w:szCs w:val="26"/>
        </w:rPr>
        <w:t>Điều 9</w:t>
      </w:r>
      <w:bookmarkEnd w:id="22"/>
      <w:r w:rsidRPr="00393CA6">
        <w:rPr>
          <w:sz w:val="26"/>
          <w:szCs w:val="26"/>
        </w:rPr>
        <w:t xml:space="preserve"> </w:t>
      </w:r>
      <w:bookmarkStart w:id="23" w:name="khoan_6_1_name"/>
      <w:r w:rsidRPr="00393CA6">
        <w:rPr>
          <w:sz w:val="26"/>
          <w:szCs w:val="26"/>
        </w:rPr>
        <w:t>như sau:</w:t>
      </w:r>
      <w:bookmarkEnd w:id="23"/>
      <w:r w:rsidRPr="00393CA6">
        <w:rPr>
          <w:sz w:val="26"/>
          <w:szCs w:val="26"/>
        </w:rPr>
        <w:t xml:space="preserve"> </w:t>
      </w:r>
    </w:p>
    <w:p w:rsidR="00000000" w:rsidRPr="00393CA6" w:rsidRDefault="00393CA6">
      <w:pPr>
        <w:spacing w:before="120" w:after="280" w:afterAutospacing="1"/>
        <w:rPr>
          <w:sz w:val="26"/>
          <w:szCs w:val="26"/>
        </w:rPr>
      </w:pPr>
      <w:r w:rsidRPr="00393CA6">
        <w:rPr>
          <w:b/>
          <w:bCs/>
          <w:sz w:val="26"/>
          <w:szCs w:val="26"/>
        </w:rPr>
        <w:t>“Điều 9. Học viện, trường đại học</w:t>
      </w:r>
    </w:p>
    <w:p w:rsidR="00000000" w:rsidRPr="00393CA6" w:rsidRDefault="00393CA6">
      <w:pPr>
        <w:spacing w:before="120" w:after="280" w:afterAutospacing="1"/>
        <w:rPr>
          <w:sz w:val="26"/>
          <w:szCs w:val="26"/>
        </w:rPr>
      </w:pPr>
      <w:r w:rsidRPr="00393CA6">
        <w:rPr>
          <w:sz w:val="26"/>
          <w:szCs w:val="26"/>
        </w:rPr>
        <w:t>Chủ tịch Hội đồng trường, Hiệu trưởng phải đáp ứng các tiêu chuẩn sau:</w:t>
      </w:r>
    </w:p>
    <w:p w:rsidR="00000000" w:rsidRPr="00393CA6" w:rsidRDefault="00393CA6">
      <w:pPr>
        <w:spacing w:before="120" w:after="280" w:afterAutospacing="1"/>
        <w:rPr>
          <w:sz w:val="26"/>
          <w:szCs w:val="26"/>
        </w:rPr>
      </w:pPr>
      <w:r w:rsidRPr="00393CA6">
        <w:rPr>
          <w:sz w:val="26"/>
          <w:szCs w:val="26"/>
        </w:rPr>
        <w:t xml:space="preserve">1. Năng lực, hiểu biết: Thực hiện theo quy định tại các khoản 1, 2 Điều 5 Quy định này và phải có phẩm chất </w:t>
      </w:r>
      <w:r w:rsidRPr="00393CA6">
        <w:rPr>
          <w:sz w:val="26"/>
          <w:szCs w:val="26"/>
        </w:rPr>
        <w:t>chính trị, đạo đức tốt, có uy tín về khoa học, giáo dục, có năng lực quản lý.</w:t>
      </w:r>
    </w:p>
    <w:p w:rsidR="00000000" w:rsidRPr="00393CA6" w:rsidRDefault="00393CA6">
      <w:pPr>
        <w:spacing w:before="120" w:after="280" w:afterAutospacing="1"/>
        <w:rPr>
          <w:sz w:val="26"/>
          <w:szCs w:val="26"/>
        </w:rPr>
      </w:pPr>
      <w:r w:rsidRPr="00393CA6">
        <w:rPr>
          <w:sz w:val="26"/>
          <w:szCs w:val="26"/>
        </w:rPr>
        <w:t>2. Trình độ</w:t>
      </w:r>
    </w:p>
    <w:p w:rsidR="00000000" w:rsidRPr="00393CA6" w:rsidRDefault="00393CA6">
      <w:pPr>
        <w:spacing w:before="120" w:after="280" w:afterAutospacing="1"/>
        <w:rPr>
          <w:sz w:val="26"/>
          <w:szCs w:val="26"/>
        </w:rPr>
      </w:pPr>
      <w:r w:rsidRPr="00393CA6">
        <w:rPr>
          <w:sz w:val="26"/>
          <w:szCs w:val="26"/>
        </w:rPr>
        <w:t>a) Đạt tiêu chuẩn chuyên môn nghiệp vụ của chức danh nghề nghiệp viên chức giảng dạy trong các cơ sở giáo dục đại học công lập hạng II hoặc tương đương trở lên.</w:t>
      </w:r>
    </w:p>
    <w:p w:rsidR="00000000" w:rsidRPr="00393CA6" w:rsidRDefault="00393CA6">
      <w:pPr>
        <w:spacing w:before="120" w:after="280" w:afterAutospacing="1"/>
        <w:rPr>
          <w:sz w:val="26"/>
          <w:szCs w:val="26"/>
        </w:rPr>
      </w:pPr>
      <w:r w:rsidRPr="00393CA6">
        <w:rPr>
          <w:sz w:val="26"/>
          <w:szCs w:val="26"/>
        </w:rPr>
        <w:t>b) Có</w:t>
      </w:r>
      <w:r w:rsidRPr="00393CA6">
        <w:rPr>
          <w:sz w:val="26"/>
          <w:szCs w:val="26"/>
        </w:rPr>
        <w:t xml:space="preserve"> trình độ tiến sĩ.</w:t>
      </w:r>
    </w:p>
    <w:p w:rsidR="00000000" w:rsidRPr="00393CA6" w:rsidRDefault="00393CA6">
      <w:pPr>
        <w:spacing w:before="120" w:after="280" w:afterAutospacing="1"/>
        <w:rPr>
          <w:sz w:val="26"/>
          <w:szCs w:val="26"/>
        </w:rPr>
      </w:pPr>
      <w:r w:rsidRPr="00393CA6">
        <w:rPr>
          <w:sz w:val="26"/>
          <w:szCs w:val="26"/>
        </w:rPr>
        <w:t>c) Có bằng tốt nghiệp cao cấp lý luận chính trị hoặc cử nhân chính trị hoặc có giấy xác nhận tương đương trình độ cao cấp lý luận chính trị của cơ quan có thẩm quyền.</w:t>
      </w:r>
    </w:p>
    <w:p w:rsidR="00000000" w:rsidRPr="00393CA6" w:rsidRDefault="00393CA6">
      <w:pPr>
        <w:spacing w:before="120" w:after="280" w:afterAutospacing="1"/>
        <w:rPr>
          <w:sz w:val="26"/>
          <w:szCs w:val="26"/>
        </w:rPr>
      </w:pPr>
      <w:r w:rsidRPr="00393CA6">
        <w:rPr>
          <w:sz w:val="26"/>
          <w:szCs w:val="26"/>
        </w:rPr>
        <w:t>d) Có trình độ tin học, ngoại ngữ cần thiết và phù hợp.</w:t>
      </w:r>
    </w:p>
    <w:p w:rsidR="00000000" w:rsidRPr="00393CA6" w:rsidRDefault="00393CA6">
      <w:pPr>
        <w:spacing w:before="120" w:after="280" w:afterAutospacing="1"/>
        <w:rPr>
          <w:sz w:val="26"/>
          <w:szCs w:val="26"/>
        </w:rPr>
      </w:pPr>
      <w:r w:rsidRPr="00393CA6">
        <w:rPr>
          <w:sz w:val="26"/>
          <w:szCs w:val="26"/>
        </w:rPr>
        <w:t xml:space="preserve">đ) Tiêu chuẩn </w:t>
      </w:r>
      <w:r w:rsidRPr="00393CA6">
        <w:rPr>
          <w:sz w:val="26"/>
          <w:szCs w:val="26"/>
        </w:rPr>
        <w:t>khác</w:t>
      </w:r>
    </w:p>
    <w:p w:rsidR="00000000" w:rsidRPr="00393CA6" w:rsidRDefault="00393CA6">
      <w:pPr>
        <w:spacing w:before="120" w:after="280" w:afterAutospacing="1"/>
        <w:rPr>
          <w:sz w:val="26"/>
          <w:szCs w:val="26"/>
        </w:rPr>
      </w:pPr>
      <w:r w:rsidRPr="00393CA6">
        <w:rPr>
          <w:sz w:val="26"/>
          <w:szCs w:val="26"/>
        </w:rPr>
        <w:t>- Độ tuổi khi bổ nhiệm phải bảo đảm để tham gia ít nhất một nhiệm kỳ.</w:t>
      </w:r>
    </w:p>
    <w:p w:rsidR="00000000" w:rsidRPr="00393CA6" w:rsidRDefault="00393CA6">
      <w:pPr>
        <w:spacing w:before="120" w:after="280" w:afterAutospacing="1"/>
        <w:rPr>
          <w:sz w:val="26"/>
          <w:szCs w:val="26"/>
        </w:rPr>
      </w:pPr>
      <w:r w:rsidRPr="00393CA6">
        <w:rPr>
          <w:sz w:val="26"/>
          <w:szCs w:val="26"/>
        </w:rPr>
        <w:t>- Đã tham gia quản lý cấp khoa, phòng của cơ sở giáo dục đại học ít nhất 05 năm.”</w:t>
      </w:r>
    </w:p>
    <w:p w:rsidR="00000000" w:rsidRPr="00393CA6" w:rsidRDefault="00393CA6">
      <w:pPr>
        <w:spacing w:before="120" w:after="280" w:afterAutospacing="1"/>
        <w:rPr>
          <w:sz w:val="26"/>
          <w:szCs w:val="26"/>
        </w:rPr>
      </w:pPr>
      <w:bookmarkStart w:id="24" w:name="khoan_7_1"/>
      <w:r w:rsidRPr="00393CA6">
        <w:rPr>
          <w:sz w:val="26"/>
          <w:szCs w:val="26"/>
        </w:rPr>
        <w:t>7. Sửa đổi, bổ sung</w:t>
      </w:r>
      <w:bookmarkEnd w:id="24"/>
      <w:r w:rsidRPr="00393CA6">
        <w:rPr>
          <w:sz w:val="26"/>
          <w:szCs w:val="26"/>
        </w:rPr>
        <w:t xml:space="preserve"> </w:t>
      </w:r>
      <w:bookmarkStart w:id="25" w:name="dc_6"/>
      <w:r w:rsidRPr="00393CA6">
        <w:rPr>
          <w:sz w:val="26"/>
          <w:szCs w:val="26"/>
        </w:rPr>
        <w:t>Điều 10</w:t>
      </w:r>
      <w:bookmarkEnd w:id="25"/>
      <w:r w:rsidRPr="00393CA6">
        <w:rPr>
          <w:sz w:val="26"/>
          <w:szCs w:val="26"/>
        </w:rPr>
        <w:t xml:space="preserve"> </w:t>
      </w:r>
      <w:bookmarkStart w:id="26" w:name="khoan_7_1_name"/>
      <w:r w:rsidRPr="00393CA6">
        <w:rPr>
          <w:sz w:val="26"/>
          <w:szCs w:val="26"/>
        </w:rPr>
        <w:t>như sau:</w:t>
      </w:r>
      <w:bookmarkEnd w:id="26"/>
      <w:r w:rsidRPr="00393CA6">
        <w:rPr>
          <w:sz w:val="26"/>
          <w:szCs w:val="26"/>
        </w:rPr>
        <w:t xml:space="preserve"> </w:t>
      </w:r>
    </w:p>
    <w:p w:rsidR="00000000" w:rsidRPr="00393CA6" w:rsidRDefault="00393CA6">
      <w:pPr>
        <w:spacing w:before="120" w:after="280" w:afterAutospacing="1"/>
        <w:rPr>
          <w:sz w:val="26"/>
          <w:szCs w:val="26"/>
        </w:rPr>
      </w:pPr>
      <w:r w:rsidRPr="00393CA6">
        <w:rPr>
          <w:b/>
          <w:bCs/>
          <w:sz w:val="26"/>
          <w:szCs w:val="26"/>
        </w:rPr>
        <w:t>“Điều 10. Trường cao đẳng</w:t>
      </w:r>
    </w:p>
    <w:p w:rsidR="00000000" w:rsidRPr="00393CA6" w:rsidRDefault="00393CA6">
      <w:pPr>
        <w:spacing w:before="120" w:after="280" w:afterAutospacing="1"/>
        <w:rPr>
          <w:sz w:val="26"/>
          <w:szCs w:val="26"/>
        </w:rPr>
      </w:pPr>
      <w:r w:rsidRPr="00393CA6">
        <w:rPr>
          <w:sz w:val="26"/>
          <w:szCs w:val="26"/>
        </w:rPr>
        <w:t xml:space="preserve">1. Chức danh Hiệu trưởng, Chủ tịch </w:t>
      </w:r>
      <w:r w:rsidRPr="00393CA6">
        <w:rPr>
          <w:sz w:val="26"/>
          <w:szCs w:val="26"/>
        </w:rPr>
        <w:t>Hội đồng trường</w:t>
      </w:r>
    </w:p>
    <w:p w:rsidR="00000000" w:rsidRPr="00393CA6" w:rsidRDefault="00393CA6">
      <w:pPr>
        <w:spacing w:before="120" w:after="280" w:afterAutospacing="1"/>
        <w:rPr>
          <w:sz w:val="26"/>
          <w:szCs w:val="26"/>
        </w:rPr>
      </w:pPr>
      <w:r w:rsidRPr="00393CA6">
        <w:rPr>
          <w:sz w:val="26"/>
          <w:szCs w:val="26"/>
        </w:rPr>
        <w:t>a) Năng lực, hiểu biết: Thực hiện theo quy định tại các khoản 1, 2 Điều 6 Quy định này.</w:t>
      </w:r>
    </w:p>
    <w:p w:rsidR="00000000" w:rsidRPr="00393CA6" w:rsidRDefault="00393CA6">
      <w:pPr>
        <w:spacing w:before="120" w:after="280" w:afterAutospacing="1"/>
        <w:rPr>
          <w:sz w:val="26"/>
          <w:szCs w:val="26"/>
        </w:rPr>
      </w:pPr>
      <w:r w:rsidRPr="00393CA6">
        <w:rPr>
          <w:sz w:val="26"/>
          <w:szCs w:val="26"/>
        </w:rPr>
        <w:t>b) Trình độ</w:t>
      </w:r>
    </w:p>
    <w:p w:rsidR="00000000" w:rsidRPr="00393CA6" w:rsidRDefault="00393CA6">
      <w:pPr>
        <w:spacing w:before="120" w:after="280" w:afterAutospacing="1"/>
        <w:rPr>
          <w:sz w:val="26"/>
          <w:szCs w:val="26"/>
        </w:rPr>
      </w:pPr>
      <w:r w:rsidRPr="00393CA6">
        <w:rPr>
          <w:sz w:val="26"/>
          <w:szCs w:val="26"/>
        </w:rPr>
        <w:t>- Đạt tiêu chuẩn chuyên môn nghiệp vụ của chức danh nghề nghiệp viên chức chuyên ngành giáo dục nghề nghiệp hạng III hoặc tương đương trở lê</w:t>
      </w:r>
      <w:r w:rsidRPr="00393CA6">
        <w:rPr>
          <w:sz w:val="26"/>
          <w:szCs w:val="26"/>
        </w:rPr>
        <w:t>n.</w:t>
      </w:r>
    </w:p>
    <w:p w:rsidR="00000000" w:rsidRPr="00393CA6" w:rsidRDefault="00393CA6">
      <w:pPr>
        <w:spacing w:before="120" w:after="280" w:afterAutospacing="1"/>
        <w:rPr>
          <w:sz w:val="26"/>
          <w:szCs w:val="26"/>
        </w:rPr>
      </w:pPr>
      <w:r w:rsidRPr="00393CA6">
        <w:rPr>
          <w:sz w:val="26"/>
          <w:szCs w:val="26"/>
        </w:rPr>
        <w:t>- Có bằng thạc sỹ trở lên.</w:t>
      </w:r>
    </w:p>
    <w:p w:rsidR="00000000" w:rsidRPr="00393CA6" w:rsidRDefault="00393CA6">
      <w:pPr>
        <w:spacing w:before="120" w:after="280" w:afterAutospacing="1"/>
        <w:rPr>
          <w:sz w:val="26"/>
          <w:szCs w:val="26"/>
        </w:rPr>
      </w:pPr>
      <w:r w:rsidRPr="00393CA6">
        <w:rPr>
          <w:sz w:val="26"/>
          <w:szCs w:val="26"/>
        </w:rPr>
        <w:t>- Có bằng tốt nghiệp cao cấp lý luận chính trị hoặc cử nhân chính trị hoặc có giấy xác nhận tương đương trình độ cao cấp lý luận chính trị của cơ quan có thẩm quyền.</w:t>
      </w:r>
    </w:p>
    <w:p w:rsidR="00000000" w:rsidRPr="00393CA6" w:rsidRDefault="00393CA6">
      <w:pPr>
        <w:spacing w:before="120" w:after="280" w:afterAutospacing="1"/>
        <w:rPr>
          <w:sz w:val="26"/>
          <w:szCs w:val="26"/>
        </w:rPr>
      </w:pPr>
      <w:r w:rsidRPr="00393CA6">
        <w:rPr>
          <w:sz w:val="26"/>
          <w:szCs w:val="26"/>
        </w:rPr>
        <w:t>- Có trình độ tin học, ngoại ngữ cần thiết và phù hợp.</w:t>
      </w:r>
    </w:p>
    <w:p w:rsidR="00000000" w:rsidRPr="00393CA6" w:rsidRDefault="00393CA6">
      <w:pPr>
        <w:spacing w:before="120" w:after="280" w:afterAutospacing="1"/>
        <w:rPr>
          <w:sz w:val="26"/>
          <w:szCs w:val="26"/>
        </w:rPr>
      </w:pPr>
      <w:r w:rsidRPr="00393CA6">
        <w:rPr>
          <w:sz w:val="26"/>
          <w:szCs w:val="26"/>
        </w:rPr>
        <w:t>c) Ti</w:t>
      </w:r>
      <w:r w:rsidRPr="00393CA6">
        <w:rPr>
          <w:sz w:val="26"/>
          <w:szCs w:val="26"/>
        </w:rPr>
        <w:t>êu chuẩn khác</w:t>
      </w:r>
    </w:p>
    <w:p w:rsidR="00000000" w:rsidRPr="00393CA6" w:rsidRDefault="00393CA6">
      <w:pPr>
        <w:spacing w:before="120" w:after="280" w:afterAutospacing="1"/>
        <w:rPr>
          <w:sz w:val="26"/>
          <w:szCs w:val="26"/>
        </w:rPr>
      </w:pPr>
      <w:r w:rsidRPr="00393CA6">
        <w:rPr>
          <w:sz w:val="26"/>
          <w:szCs w:val="26"/>
        </w:rPr>
        <w:t>- Có phẩm chất, đạo đức tốt, đã có ít nhất là 05 năm làm công tác giảng dạy hoặc tham gia quản lý giáo dục nghề nghiệp.</w:t>
      </w:r>
    </w:p>
    <w:p w:rsidR="00000000" w:rsidRPr="00393CA6" w:rsidRDefault="00393CA6">
      <w:pPr>
        <w:spacing w:before="120" w:after="280" w:afterAutospacing="1"/>
        <w:rPr>
          <w:sz w:val="26"/>
          <w:szCs w:val="26"/>
        </w:rPr>
      </w:pPr>
      <w:r w:rsidRPr="00393CA6">
        <w:rPr>
          <w:sz w:val="26"/>
          <w:szCs w:val="26"/>
        </w:rPr>
        <w:t>- Có đủ sức khỏe; bảo đảm độ tuổi để tham gia ít nhất một nhiệm kỳ.</w:t>
      </w:r>
    </w:p>
    <w:p w:rsidR="00000000" w:rsidRPr="00393CA6" w:rsidRDefault="00393CA6">
      <w:pPr>
        <w:spacing w:before="120" w:after="280" w:afterAutospacing="1"/>
        <w:rPr>
          <w:sz w:val="26"/>
          <w:szCs w:val="26"/>
        </w:rPr>
      </w:pPr>
      <w:r w:rsidRPr="00393CA6">
        <w:rPr>
          <w:sz w:val="26"/>
          <w:szCs w:val="26"/>
        </w:rPr>
        <w:t xml:space="preserve">- Đã qua đào tạo, bồi dưỡng về nghiệp vụ quản lý giáo </w:t>
      </w:r>
      <w:r w:rsidRPr="00393CA6">
        <w:rPr>
          <w:sz w:val="26"/>
          <w:szCs w:val="26"/>
        </w:rPr>
        <w:t>dục nghề nghiệp.</w:t>
      </w:r>
    </w:p>
    <w:p w:rsidR="00000000" w:rsidRPr="00393CA6" w:rsidRDefault="00393CA6">
      <w:pPr>
        <w:spacing w:before="120" w:after="280" w:afterAutospacing="1"/>
        <w:rPr>
          <w:sz w:val="26"/>
          <w:szCs w:val="26"/>
        </w:rPr>
      </w:pPr>
      <w:r w:rsidRPr="00393CA6">
        <w:rPr>
          <w:sz w:val="26"/>
          <w:szCs w:val="26"/>
        </w:rPr>
        <w:t>2. Chức danh cấp phó</w:t>
      </w:r>
    </w:p>
    <w:p w:rsidR="00000000" w:rsidRPr="00393CA6" w:rsidRDefault="00393CA6">
      <w:pPr>
        <w:spacing w:before="120" w:after="280" w:afterAutospacing="1"/>
        <w:rPr>
          <w:sz w:val="26"/>
          <w:szCs w:val="26"/>
        </w:rPr>
      </w:pPr>
      <w:r w:rsidRPr="00393CA6">
        <w:rPr>
          <w:sz w:val="26"/>
          <w:szCs w:val="26"/>
        </w:rPr>
        <w:t>a) Năng lực, hiểu biết: Thực hiện theo quy định tại các khoản 1, 2 Điều 6 Quy định này.</w:t>
      </w:r>
    </w:p>
    <w:p w:rsidR="00000000" w:rsidRPr="00393CA6" w:rsidRDefault="00393CA6">
      <w:pPr>
        <w:spacing w:before="120" w:after="280" w:afterAutospacing="1"/>
        <w:rPr>
          <w:sz w:val="26"/>
          <w:szCs w:val="26"/>
        </w:rPr>
      </w:pPr>
      <w:r w:rsidRPr="00393CA6">
        <w:rPr>
          <w:sz w:val="26"/>
          <w:szCs w:val="26"/>
        </w:rPr>
        <w:t>b) Trình độ</w:t>
      </w:r>
    </w:p>
    <w:p w:rsidR="00000000" w:rsidRPr="00393CA6" w:rsidRDefault="00393CA6">
      <w:pPr>
        <w:spacing w:before="120" w:after="280" w:afterAutospacing="1"/>
        <w:rPr>
          <w:sz w:val="26"/>
          <w:szCs w:val="26"/>
        </w:rPr>
      </w:pPr>
      <w:r w:rsidRPr="00393CA6">
        <w:rPr>
          <w:sz w:val="26"/>
          <w:szCs w:val="26"/>
        </w:rPr>
        <w:t>- Đạt tiêu chuẩn chuyên môn nghiệp vụ của chức danh nghề nghiệp viên chức chuyên ngành giáo dục nghề nghiệp hạng III h</w:t>
      </w:r>
      <w:r w:rsidRPr="00393CA6">
        <w:rPr>
          <w:sz w:val="26"/>
          <w:szCs w:val="26"/>
        </w:rPr>
        <w:t>oặc tương đương trở lên</w:t>
      </w:r>
    </w:p>
    <w:p w:rsidR="00000000" w:rsidRPr="00393CA6" w:rsidRDefault="00393CA6">
      <w:pPr>
        <w:spacing w:before="120" w:after="280" w:afterAutospacing="1"/>
        <w:rPr>
          <w:sz w:val="26"/>
          <w:szCs w:val="26"/>
        </w:rPr>
      </w:pPr>
      <w:r w:rsidRPr="00393CA6">
        <w:rPr>
          <w:sz w:val="26"/>
          <w:szCs w:val="26"/>
        </w:rPr>
        <w:t>- Có bằng tốt nghiệp đại học trở lên.</w:t>
      </w:r>
    </w:p>
    <w:p w:rsidR="00000000" w:rsidRPr="00393CA6" w:rsidRDefault="00393CA6">
      <w:pPr>
        <w:spacing w:before="120" w:after="280" w:afterAutospacing="1"/>
        <w:rPr>
          <w:sz w:val="26"/>
          <w:szCs w:val="26"/>
        </w:rPr>
      </w:pPr>
      <w:r w:rsidRPr="00393CA6">
        <w:rPr>
          <w:sz w:val="26"/>
          <w:szCs w:val="26"/>
        </w:rPr>
        <w:t>- Có bằng tốt nghiệp trung cấp lý luận chính trị hoặc có giấy xác nhận tương đương trình độ trung cấp lý luận chính trị của cơ quan có thẩm quyền trở lên.</w:t>
      </w:r>
    </w:p>
    <w:p w:rsidR="00000000" w:rsidRPr="00393CA6" w:rsidRDefault="00393CA6">
      <w:pPr>
        <w:spacing w:before="120" w:after="280" w:afterAutospacing="1"/>
        <w:rPr>
          <w:sz w:val="26"/>
          <w:szCs w:val="26"/>
        </w:rPr>
      </w:pPr>
      <w:r w:rsidRPr="00393CA6">
        <w:rPr>
          <w:sz w:val="26"/>
          <w:szCs w:val="26"/>
        </w:rPr>
        <w:t>- Có trình độ tin học, ngoại ngữ cần th</w:t>
      </w:r>
      <w:r w:rsidRPr="00393CA6">
        <w:rPr>
          <w:sz w:val="26"/>
          <w:szCs w:val="26"/>
        </w:rPr>
        <w:t xml:space="preserve">iết và phù hợp. </w:t>
      </w:r>
    </w:p>
    <w:p w:rsidR="00000000" w:rsidRPr="00393CA6" w:rsidRDefault="00393CA6">
      <w:pPr>
        <w:spacing w:before="120" w:after="280" w:afterAutospacing="1"/>
        <w:rPr>
          <w:sz w:val="26"/>
          <w:szCs w:val="26"/>
        </w:rPr>
      </w:pPr>
      <w:r w:rsidRPr="00393CA6">
        <w:rPr>
          <w:sz w:val="26"/>
          <w:szCs w:val="26"/>
        </w:rPr>
        <w:t>c) Tiêu chuẩn khác</w:t>
      </w:r>
    </w:p>
    <w:p w:rsidR="00000000" w:rsidRPr="00393CA6" w:rsidRDefault="00393CA6">
      <w:pPr>
        <w:spacing w:before="120" w:after="280" w:afterAutospacing="1"/>
        <w:rPr>
          <w:sz w:val="26"/>
          <w:szCs w:val="26"/>
        </w:rPr>
      </w:pPr>
      <w:r w:rsidRPr="00393CA6">
        <w:rPr>
          <w:sz w:val="26"/>
          <w:szCs w:val="26"/>
        </w:rPr>
        <w:t>- Có phẩm chất, đạo đức tốt; có ít nhất 03 năm làm công tác giảng dạy hoặc tham gia quản lý giáo dục nghề nghiệp và có năng lực quản lý.</w:t>
      </w:r>
    </w:p>
    <w:p w:rsidR="00000000" w:rsidRPr="00393CA6" w:rsidRDefault="00393CA6">
      <w:pPr>
        <w:spacing w:before="120" w:after="280" w:afterAutospacing="1"/>
        <w:rPr>
          <w:sz w:val="26"/>
          <w:szCs w:val="26"/>
        </w:rPr>
      </w:pPr>
      <w:r w:rsidRPr="00393CA6">
        <w:rPr>
          <w:sz w:val="26"/>
          <w:szCs w:val="26"/>
        </w:rPr>
        <w:t>- Có đủ sức khỏe; bảo đảm độ tuổi để tham gia ít nhất một nhiệm kỳ.</w:t>
      </w:r>
    </w:p>
    <w:p w:rsidR="00000000" w:rsidRPr="00393CA6" w:rsidRDefault="00393CA6">
      <w:pPr>
        <w:spacing w:before="120" w:after="280" w:afterAutospacing="1"/>
        <w:rPr>
          <w:sz w:val="26"/>
          <w:szCs w:val="26"/>
        </w:rPr>
      </w:pPr>
      <w:r w:rsidRPr="00393CA6">
        <w:rPr>
          <w:sz w:val="26"/>
          <w:szCs w:val="26"/>
        </w:rPr>
        <w:t>- Phó hiệu trưở</w:t>
      </w:r>
      <w:r w:rsidRPr="00393CA6">
        <w:rPr>
          <w:sz w:val="26"/>
          <w:szCs w:val="26"/>
        </w:rPr>
        <w:t>ng phụ trách đào tạo thì tiêu chuẩn bổ nhiệm như tiêu chuẩn đối với hiệu trưởng.”</w:t>
      </w:r>
    </w:p>
    <w:p w:rsidR="00000000" w:rsidRPr="00393CA6" w:rsidRDefault="00393CA6">
      <w:pPr>
        <w:spacing w:before="120" w:after="280" w:afterAutospacing="1"/>
        <w:rPr>
          <w:sz w:val="26"/>
          <w:szCs w:val="26"/>
        </w:rPr>
      </w:pPr>
      <w:bookmarkStart w:id="27" w:name="khoan_8_1"/>
      <w:r w:rsidRPr="00393CA6">
        <w:rPr>
          <w:sz w:val="26"/>
          <w:szCs w:val="26"/>
        </w:rPr>
        <w:t>8. Sửa đổi, bổ sung</w:t>
      </w:r>
      <w:bookmarkEnd w:id="27"/>
      <w:r w:rsidRPr="00393CA6">
        <w:rPr>
          <w:sz w:val="26"/>
          <w:szCs w:val="26"/>
        </w:rPr>
        <w:t xml:space="preserve"> </w:t>
      </w:r>
      <w:bookmarkStart w:id="28" w:name="dc_7"/>
      <w:r w:rsidRPr="00393CA6">
        <w:rPr>
          <w:sz w:val="26"/>
          <w:szCs w:val="26"/>
        </w:rPr>
        <w:t>điểm b khoản 1 Điều 11</w:t>
      </w:r>
      <w:bookmarkEnd w:id="28"/>
      <w:r w:rsidRPr="00393CA6">
        <w:rPr>
          <w:sz w:val="26"/>
          <w:szCs w:val="26"/>
        </w:rPr>
        <w:t xml:space="preserve"> </w:t>
      </w:r>
      <w:bookmarkStart w:id="29" w:name="khoan_8_1_name"/>
      <w:r w:rsidRPr="00393CA6">
        <w:rPr>
          <w:sz w:val="26"/>
          <w:szCs w:val="26"/>
        </w:rPr>
        <w:t>như sau:</w:t>
      </w:r>
      <w:bookmarkEnd w:id="29"/>
      <w:r w:rsidRPr="00393CA6">
        <w:rPr>
          <w:sz w:val="26"/>
          <w:szCs w:val="26"/>
        </w:rPr>
        <w:t xml:space="preserve"> </w:t>
      </w:r>
    </w:p>
    <w:p w:rsidR="00000000" w:rsidRPr="00393CA6" w:rsidRDefault="00393CA6">
      <w:pPr>
        <w:spacing w:before="120" w:after="280" w:afterAutospacing="1"/>
        <w:rPr>
          <w:sz w:val="26"/>
          <w:szCs w:val="26"/>
        </w:rPr>
      </w:pPr>
      <w:r w:rsidRPr="00393CA6">
        <w:rPr>
          <w:sz w:val="26"/>
          <w:szCs w:val="26"/>
        </w:rPr>
        <w:t>“b) Trình độ</w:t>
      </w:r>
    </w:p>
    <w:p w:rsidR="00000000" w:rsidRPr="00393CA6" w:rsidRDefault="00393CA6">
      <w:pPr>
        <w:spacing w:before="120" w:after="280" w:afterAutospacing="1"/>
        <w:rPr>
          <w:sz w:val="26"/>
          <w:szCs w:val="26"/>
        </w:rPr>
      </w:pPr>
      <w:r w:rsidRPr="00393CA6">
        <w:rPr>
          <w:sz w:val="26"/>
          <w:szCs w:val="26"/>
        </w:rPr>
        <w:t>- Đạt tiêu chuẩn chuyên môn nghiệp vụ ngạch chuyên viên chính hoặc tương đương trở lên.</w:t>
      </w:r>
    </w:p>
    <w:p w:rsidR="00000000" w:rsidRPr="00393CA6" w:rsidRDefault="00393CA6">
      <w:pPr>
        <w:spacing w:before="120" w:after="280" w:afterAutospacing="1"/>
        <w:rPr>
          <w:sz w:val="26"/>
          <w:szCs w:val="26"/>
        </w:rPr>
      </w:pPr>
      <w:r w:rsidRPr="00393CA6">
        <w:rPr>
          <w:sz w:val="26"/>
          <w:szCs w:val="26"/>
        </w:rPr>
        <w:t>- Có trình độ thạc s</w:t>
      </w:r>
      <w:r w:rsidRPr="00393CA6">
        <w:rPr>
          <w:sz w:val="26"/>
          <w:szCs w:val="26"/>
        </w:rPr>
        <w:t>ĩ trở lên.</w:t>
      </w:r>
    </w:p>
    <w:p w:rsidR="00000000" w:rsidRPr="00393CA6" w:rsidRDefault="00393CA6">
      <w:pPr>
        <w:spacing w:before="120" w:after="280" w:afterAutospacing="1"/>
        <w:rPr>
          <w:sz w:val="26"/>
          <w:szCs w:val="26"/>
        </w:rPr>
      </w:pPr>
      <w:r w:rsidRPr="00393CA6">
        <w:rPr>
          <w:sz w:val="26"/>
          <w:szCs w:val="26"/>
        </w:rPr>
        <w:t>- Có bằng tốt nghiệp cao cấp lý luận chính trị hoặc cử nhân chính trị hoặc có giấy xác nhận tương đương trình độ cao cấp lý luận chính trị của cơ quan có thẩm quyền.</w:t>
      </w:r>
    </w:p>
    <w:p w:rsidR="00000000" w:rsidRPr="00393CA6" w:rsidRDefault="00393CA6">
      <w:pPr>
        <w:spacing w:before="120" w:after="280" w:afterAutospacing="1"/>
        <w:rPr>
          <w:sz w:val="26"/>
          <w:szCs w:val="26"/>
        </w:rPr>
      </w:pPr>
      <w:r w:rsidRPr="00393CA6">
        <w:rPr>
          <w:sz w:val="26"/>
          <w:szCs w:val="26"/>
        </w:rPr>
        <w:t>- Có trình độ tin học, ngoại ngữ cần thiết và phù hợp.”</w:t>
      </w:r>
    </w:p>
    <w:p w:rsidR="00000000" w:rsidRPr="00393CA6" w:rsidRDefault="00393CA6">
      <w:pPr>
        <w:spacing w:before="120" w:after="280" w:afterAutospacing="1"/>
        <w:rPr>
          <w:sz w:val="26"/>
          <w:szCs w:val="26"/>
        </w:rPr>
      </w:pPr>
      <w:bookmarkStart w:id="30" w:name="khoan_9_1"/>
      <w:r w:rsidRPr="00393CA6">
        <w:rPr>
          <w:sz w:val="26"/>
          <w:szCs w:val="26"/>
        </w:rPr>
        <w:t>9. Sửa đổi, bổ sung</w:t>
      </w:r>
      <w:bookmarkEnd w:id="30"/>
      <w:r w:rsidRPr="00393CA6">
        <w:rPr>
          <w:sz w:val="26"/>
          <w:szCs w:val="26"/>
        </w:rPr>
        <w:t xml:space="preserve"> </w:t>
      </w:r>
      <w:bookmarkStart w:id="31" w:name="dc_8"/>
      <w:r w:rsidRPr="00393CA6">
        <w:rPr>
          <w:sz w:val="26"/>
          <w:szCs w:val="26"/>
        </w:rPr>
        <w:t>điể</w:t>
      </w:r>
      <w:r w:rsidRPr="00393CA6">
        <w:rPr>
          <w:sz w:val="26"/>
          <w:szCs w:val="26"/>
        </w:rPr>
        <w:t>m b khoản 2 Điều 11</w:t>
      </w:r>
      <w:bookmarkEnd w:id="31"/>
      <w:r w:rsidRPr="00393CA6">
        <w:rPr>
          <w:sz w:val="26"/>
          <w:szCs w:val="26"/>
        </w:rPr>
        <w:t xml:space="preserve"> </w:t>
      </w:r>
      <w:bookmarkStart w:id="32" w:name="khoan_9_1_name"/>
      <w:r w:rsidRPr="00393CA6">
        <w:rPr>
          <w:sz w:val="26"/>
          <w:szCs w:val="26"/>
        </w:rPr>
        <w:t>như sau:</w:t>
      </w:r>
      <w:bookmarkEnd w:id="32"/>
      <w:r w:rsidRPr="00393CA6">
        <w:rPr>
          <w:sz w:val="26"/>
          <w:szCs w:val="26"/>
        </w:rPr>
        <w:t xml:space="preserve"> </w:t>
      </w:r>
    </w:p>
    <w:p w:rsidR="00000000" w:rsidRPr="00393CA6" w:rsidRDefault="00393CA6">
      <w:pPr>
        <w:spacing w:before="120" w:after="280" w:afterAutospacing="1"/>
        <w:rPr>
          <w:sz w:val="26"/>
          <w:szCs w:val="26"/>
        </w:rPr>
      </w:pPr>
      <w:r w:rsidRPr="00393CA6">
        <w:rPr>
          <w:sz w:val="26"/>
          <w:szCs w:val="26"/>
        </w:rPr>
        <w:t>“b) Trình độ</w:t>
      </w:r>
    </w:p>
    <w:p w:rsidR="00000000" w:rsidRPr="00393CA6" w:rsidRDefault="00393CA6">
      <w:pPr>
        <w:spacing w:before="120" w:after="280" w:afterAutospacing="1"/>
        <w:rPr>
          <w:sz w:val="26"/>
          <w:szCs w:val="26"/>
        </w:rPr>
      </w:pPr>
      <w:r w:rsidRPr="00393CA6">
        <w:rPr>
          <w:sz w:val="26"/>
          <w:szCs w:val="26"/>
        </w:rPr>
        <w:t>- Đạt tiêu chuẩn chuyên môn nghiệp vụ ngạch chuyên viên hoặc tương đương trở lên.</w:t>
      </w:r>
    </w:p>
    <w:p w:rsidR="00000000" w:rsidRPr="00393CA6" w:rsidRDefault="00393CA6">
      <w:pPr>
        <w:spacing w:before="120" w:after="280" w:afterAutospacing="1"/>
        <w:rPr>
          <w:sz w:val="26"/>
          <w:szCs w:val="26"/>
        </w:rPr>
      </w:pPr>
      <w:r w:rsidRPr="00393CA6">
        <w:rPr>
          <w:sz w:val="26"/>
          <w:szCs w:val="26"/>
        </w:rPr>
        <w:t>- Tốt nghiệp đại học trở lên.</w:t>
      </w:r>
    </w:p>
    <w:p w:rsidR="00000000" w:rsidRPr="00393CA6" w:rsidRDefault="00393CA6">
      <w:pPr>
        <w:spacing w:before="120" w:after="280" w:afterAutospacing="1"/>
        <w:rPr>
          <w:sz w:val="26"/>
          <w:szCs w:val="26"/>
        </w:rPr>
      </w:pPr>
      <w:r w:rsidRPr="00393CA6">
        <w:rPr>
          <w:sz w:val="26"/>
          <w:szCs w:val="26"/>
        </w:rPr>
        <w:t>- Có bằng tốt nghiệp trung cấp lý luận chính trị hoặc có giấy xác nhận tương đương trình độ trung cấp</w:t>
      </w:r>
      <w:r w:rsidRPr="00393CA6">
        <w:rPr>
          <w:sz w:val="26"/>
          <w:szCs w:val="26"/>
        </w:rPr>
        <w:t xml:space="preserve"> lý luận chính trị của cơ quan có thẩm quyền trở lên.</w:t>
      </w:r>
    </w:p>
    <w:p w:rsidR="00000000" w:rsidRPr="00393CA6" w:rsidRDefault="00393CA6">
      <w:pPr>
        <w:spacing w:before="120" w:after="280" w:afterAutospacing="1"/>
        <w:rPr>
          <w:sz w:val="26"/>
          <w:szCs w:val="26"/>
        </w:rPr>
      </w:pPr>
      <w:r w:rsidRPr="00393CA6">
        <w:rPr>
          <w:sz w:val="26"/>
          <w:szCs w:val="26"/>
        </w:rPr>
        <w:t>- Có trình độ tin học, ngoại ngữ cần thiết và phù hợp.”</w:t>
      </w:r>
    </w:p>
    <w:p w:rsidR="00000000" w:rsidRPr="00393CA6" w:rsidRDefault="00393CA6">
      <w:pPr>
        <w:spacing w:before="120" w:after="280" w:afterAutospacing="1"/>
        <w:rPr>
          <w:sz w:val="26"/>
          <w:szCs w:val="26"/>
        </w:rPr>
      </w:pPr>
      <w:bookmarkStart w:id="33" w:name="khoan_10_1"/>
      <w:r w:rsidRPr="00393CA6">
        <w:rPr>
          <w:sz w:val="26"/>
          <w:szCs w:val="26"/>
        </w:rPr>
        <w:t>10. Sửa đổi, bổ sung</w:t>
      </w:r>
      <w:bookmarkEnd w:id="33"/>
      <w:r w:rsidRPr="00393CA6">
        <w:rPr>
          <w:sz w:val="26"/>
          <w:szCs w:val="26"/>
        </w:rPr>
        <w:t xml:space="preserve"> </w:t>
      </w:r>
      <w:bookmarkStart w:id="34" w:name="dc_9"/>
      <w:r w:rsidRPr="00393CA6">
        <w:rPr>
          <w:sz w:val="26"/>
          <w:szCs w:val="26"/>
        </w:rPr>
        <w:t>Điều 12</w:t>
      </w:r>
      <w:bookmarkEnd w:id="34"/>
      <w:r w:rsidRPr="00393CA6">
        <w:rPr>
          <w:sz w:val="26"/>
          <w:szCs w:val="26"/>
        </w:rPr>
        <w:t xml:space="preserve"> </w:t>
      </w:r>
      <w:bookmarkStart w:id="35" w:name="khoan_10_1_name"/>
      <w:r w:rsidRPr="00393CA6">
        <w:rPr>
          <w:sz w:val="26"/>
          <w:szCs w:val="26"/>
        </w:rPr>
        <w:t>như sau:</w:t>
      </w:r>
      <w:bookmarkEnd w:id="35"/>
      <w:r w:rsidRPr="00393CA6">
        <w:rPr>
          <w:sz w:val="26"/>
          <w:szCs w:val="26"/>
        </w:rPr>
        <w:t xml:space="preserve"> </w:t>
      </w:r>
    </w:p>
    <w:p w:rsidR="00000000" w:rsidRPr="00393CA6" w:rsidRDefault="00393CA6">
      <w:pPr>
        <w:spacing w:before="120" w:after="280" w:afterAutospacing="1"/>
        <w:rPr>
          <w:sz w:val="26"/>
          <w:szCs w:val="26"/>
        </w:rPr>
      </w:pPr>
      <w:r w:rsidRPr="00393CA6">
        <w:rPr>
          <w:b/>
          <w:bCs/>
          <w:sz w:val="26"/>
          <w:szCs w:val="26"/>
        </w:rPr>
        <w:t>“Điều 12. Báo, Tạp chí</w:t>
      </w:r>
    </w:p>
    <w:p w:rsidR="00000000" w:rsidRPr="00393CA6" w:rsidRDefault="00393CA6">
      <w:pPr>
        <w:spacing w:before="120" w:after="280" w:afterAutospacing="1"/>
        <w:rPr>
          <w:sz w:val="26"/>
          <w:szCs w:val="26"/>
        </w:rPr>
      </w:pPr>
      <w:r w:rsidRPr="00393CA6">
        <w:rPr>
          <w:sz w:val="26"/>
          <w:szCs w:val="26"/>
        </w:rPr>
        <w:t>Chức danh cấp trưởng, cấp phó phải đáp ứng các tiêu chuẩn sau:</w:t>
      </w:r>
    </w:p>
    <w:p w:rsidR="00000000" w:rsidRPr="00393CA6" w:rsidRDefault="00393CA6">
      <w:pPr>
        <w:spacing w:before="120" w:after="280" w:afterAutospacing="1"/>
        <w:rPr>
          <w:sz w:val="26"/>
          <w:szCs w:val="26"/>
        </w:rPr>
      </w:pPr>
      <w:r w:rsidRPr="00393CA6">
        <w:rPr>
          <w:sz w:val="26"/>
          <w:szCs w:val="26"/>
        </w:rPr>
        <w:t>1. Tốt nghiệp đại học</w:t>
      </w:r>
      <w:r w:rsidRPr="00393CA6">
        <w:rPr>
          <w:sz w:val="26"/>
          <w:szCs w:val="26"/>
        </w:rPr>
        <w:t xml:space="preserve"> trở lên. Có chứng chỉ bồi dưỡng nghiệp vụ quản lý nhà nước về báo chí.</w:t>
      </w:r>
    </w:p>
    <w:p w:rsidR="00000000" w:rsidRPr="00393CA6" w:rsidRDefault="00393CA6">
      <w:pPr>
        <w:spacing w:before="120" w:after="280" w:afterAutospacing="1"/>
        <w:rPr>
          <w:sz w:val="26"/>
          <w:szCs w:val="26"/>
        </w:rPr>
      </w:pPr>
      <w:r w:rsidRPr="00393CA6">
        <w:rPr>
          <w:sz w:val="26"/>
          <w:szCs w:val="26"/>
        </w:rPr>
        <w:t>2. Có bằng tốt nghiệp cao cấp lý luận chính trị hoặc cử nhân chính trị hoặc có giấy xác nhận tương đương trình độ cao cấp lý luận chính trị của cơ quan có thẩm quyền.</w:t>
      </w:r>
    </w:p>
    <w:p w:rsidR="00000000" w:rsidRPr="00393CA6" w:rsidRDefault="00393CA6">
      <w:pPr>
        <w:spacing w:before="120" w:after="280" w:afterAutospacing="1"/>
        <w:rPr>
          <w:sz w:val="26"/>
          <w:szCs w:val="26"/>
        </w:rPr>
      </w:pPr>
      <w:r w:rsidRPr="00393CA6">
        <w:rPr>
          <w:sz w:val="26"/>
          <w:szCs w:val="26"/>
        </w:rPr>
        <w:t>3. Có thời gian h</w:t>
      </w:r>
      <w:r w:rsidRPr="00393CA6">
        <w:rPr>
          <w:sz w:val="26"/>
          <w:szCs w:val="26"/>
        </w:rPr>
        <w:t>oạt động trong lĩnh vực báo chí, xuất bản ít nhất 2 năm. Trường hợp đặc biệt, do cơ quan chỉ đạo báo chí xem xét, quyết định.</w:t>
      </w:r>
    </w:p>
    <w:p w:rsidR="00000000" w:rsidRPr="00393CA6" w:rsidRDefault="00393CA6">
      <w:pPr>
        <w:spacing w:before="120" w:after="280" w:afterAutospacing="1"/>
        <w:rPr>
          <w:sz w:val="26"/>
          <w:szCs w:val="26"/>
        </w:rPr>
      </w:pPr>
      <w:r w:rsidRPr="00393CA6">
        <w:rPr>
          <w:sz w:val="26"/>
          <w:szCs w:val="26"/>
        </w:rPr>
        <w:t>4. Có trình độ tin học, ngoại ngữ cần thiết và phù hợp.”</w:t>
      </w:r>
    </w:p>
    <w:p w:rsidR="00000000" w:rsidRPr="00393CA6" w:rsidRDefault="00393CA6">
      <w:pPr>
        <w:spacing w:before="120" w:after="280" w:afterAutospacing="1"/>
        <w:rPr>
          <w:sz w:val="26"/>
          <w:szCs w:val="26"/>
        </w:rPr>
      </w:pPr>
      <w:bookmarkStart w:id="36" w:name="khoan_11_1"/>
      <w:r w:rsidRPr="00393CA6">
        <w:rPr>
          <w:sz w:val="26"/>
          <w:szCs w:val="26"/>
        </w:rPr>
        <w:t>11. Sửa đổi, bổ sung</w:t>
      </w:r>
      <w:bookmarkEnd w:id="36"/>
      <w:r w:rsidRPr="00393CA6">
        <w:rPr>
          <w:sz w:val="26"/>
          <w:szCs w:val="26"/>
        </w:rPr>
        <w:t xml:space="preserve"> </w:t>
      </w:r>
      <w:bookmarkStart w:id="37" w:name="dc_10"/>
      <w:r w:rsidRPr="00393CA6">
        <w:rPr>
          <w:sz w:val="26"/>
          <w:szCs w:val="26"/>
        </w:rPr>
        <w:t>điểm b khoản 1 Điều 13</w:t>
      </w:r>
      <w:bookmarkEnd w:id="37"/>
      <w:r w:rsidRPr="00393CA6">
        <w:rPr>
          <w:sz w:val="26"/>
          <w:szCs w:val="26"/>
        </w:rPr>
        <w:t xml:space="preserve"> </w:t>
      </w:r>
      <w:bookmarkStart w:id="38" w:name="khoan_11_1_name"/>
      <w:r w:rsidRPr="00393CA6">
        <w:rPr>
          <w:sz w:val="26"/>
          <w:szCs w:val="26"/>
        </w:rPr>
        <w:t>như sau:</w:t>
      </w:r>
      <w:bookmarkEnd w:id="38"/>
      <w:r w:rsidRPr="00393CA6">
        <w:rPr>
          <w:sz w:val="26"/>
          <w:szCs w:val="26"/>
        </w:rPr>
        <w:t xml:space="preserve"> </w:t>
      </w:r>
    </w:p>
    <w:p w:rsidR="00000000" w:rsidRPr="00393CA6" w:rsidRDefault="00393CA6">
      <w:pPr>
        <w:spacing w:before="120" w:after="280" w:afterAutospacing="1"/>
        <w:rPr>
          <w:sz w:val="26"/>
          <w:szCs w:val="26"/>
        </w:rPr>
      </w:pPr>
      <w:r w:rsidRPr="00393CA6">
        <w:rPr>
          <w:sz w:val="26"/>
          <w:szCs w:val="26"/>
        </w:rPr>
        <w:t>“b) Trình độ</w:t>
      </w:r>
    </w:p>
    <w:p w:rsidR="00000000" w:rsidRPr="00393CA6" w:rsidRDefault="00393CA6">
      <w:pPr>
        <w:spacing w:before="120" w:after="280" w:afterAutospacing="1"/>
        <w:rPr>
          <w:sz w:val="26"/>
          <w:szCs w:val="26"/>
        </w:rPr>
      </w:pPr>
      <w:r w:rsidRPr="00393CA6">
        <w:rPr>
          <w:sz w:val="26"/>
          <w:szCs w:val="26"/>
        </w:rPr>
        <w:t xml:space="preserve">- Đạt </w:t>
      </w:r>
      <w:r w:rsidRPr="00393CA6">
        <w:rPr>
          <w:sz w:val="26"/>
          <w:szCs w:val="26"/>
        </w:rPr>
        <w:t>tiêu chuẩn chuyên môn nghiệp vụ ngạch chuyên viên chính hoặc tương đương trở lên.</w:t>
      </w:r>
    </w:p>
    <w:p w:rsidR="00000000" w:rsidRPr="00393CA6" w:rsidRDefault="00393CA6">
      <w:pPr>
        <w:spacing w:before="120" w:after="280" w:afterAutospacing="1"/>
        <w:rPr>
          <w:sz w:val="26"/>
          <w:szCs w:val="26"/>
        </w:rPr>
      </w:pPr>
      <w:r w:rsidRPr="00393CA6">
        <w:rPr>
          <w:sz w:val="26"/>
          <w:szCs w:val="26"/>
        </w:rPr>
        <w:t>- Tốt nghiệp đại học trở lên phù hợp với lĩnh vực công tác. Riêng Giám đốc Trung tâm Công nghệ thông tin phải tốt nghiệp đại học trở lên về lĩnh vực công nghệ thông tin.</w:t>
      </w:r>
    </w:p>
    <w:p w:rsidR="00000000" w:rsidRPr="00393CA6" w:rsidRDefault="00393CA6">
      <w:pPr>
        <w:spacing w:before="120" w:after="280" w:afterAutospacing="1"/>
        <w:rPr>
          <w:sz w:val="26"/>
          <w:szCs w:val="26"/>
        </w:rPr>
      </w:pPr>
      <w:r w:rsidRPr="00393CA6">
        <w:rPr>
          <w:sz w:val="26"/>
          <w:szCs w:val="26"/>
        </w:rPr>
        <w:t>- Có</w:t>
      </w:r>
      <w:r w:rsidRPr="00393CA6">
        <w:rPr>
          <w:sz w:val="26"/>
          <w:szCs w:val="26"/>
        </w:rPr>
        <w:t xml:space="preserve"> bằng tốt nghiệp cao cấp lý luận chính trị hoặc cử nhân chính trị hoặc có giấy xác nhận tương đương trình độ cao cấp lý luận chính trị của cơ quan có thẩm quyền.</w:t>
      </w:r>
    </w:p>
    <w:p w:rsidR="00000000" w:rsidRPr="00393CA6" w:rsidRDefault="00393CA6">
      <w:pPr>
        <w:spacing w:before="120" w:after="280" w:afterAutospacing="1"/>
        <w:rPr>
          <w:sz w:val="26"/>
          <w:szCs w:val="26"/>
        </w:rPr>
      </w:pPr>
      <w:r w:rsidRPr="00393CA6">
        <w:rPr>
          <w:sz w:val="26"/>
          <w:szCs w:val="26"/>
        </w:rPr>
        <w:t>- Có trình độ tin học, ngoại ngữ cần thiết và phù hợp.”</w:t>
      </w:r>
    </w:p>
    <w:p w:rsidR="00000000" w:rsidRPr="00393CA6" w:rsidRDefault="00393CA6">
      <w:pPr>
        <w:spacing w:before="120" w:after="280" w:afterAutospacing="1"/>
        <w:rPr>
          <w:sz w:val="26"/>
          <w:szCs w:val="26"/>
        </w:rPr>
      </w:pPr>
      <w:bookmarkStart w:id="39" w:name="khoan_12_1"/>
      <w:r w:rsidRPr="00393CA6">
        <w:rPr>
          <w:sz w:val="26"/>
          <w:szCs w:val="26"/>
        </w:rPr>
        <w:t>12. Sửa đổi, bổ sung</w:t>
      </w:r>
      <w:bookmarkEnd w:id="39"/>
      <w:r w:rsidRPr="00393CA6">
        <w:rPr>
          <w:sz w:val="26"/>
          <w:szCs w:val="26"/>
        </w:rPr>
        <w:t xml:space="preserve"> </w:t>
      </w:r>
      <w:bookmarkStart w:id="40" w:name="dc_11"/>
      <w:r w:rsidRPr="00393CA6">
        <w:rPr>
          <w:sz w:val="26"/>
          <w:szCs w:val="26"/>
        </w:rPr>
        <w:t>điểm b khoản 2 Đi</w:t>
      </w:r>
      <w:r w:rsidRPr="00393CA6">
        <w:rPr>
          <w:sz w:val="26"/>
          <w:szCs w:val="26"/>
        </w:rPr>
        <w:t>ều 13</w:t>
      </w:r>
      <w:bookmarkEnd w:id="40"/>
      <w:r w:rsidRPr="00393CA6">
        <w:rPr>
          <w:sz w:val="26"/>
          <w:szCs w:val="26"/>
        </w:rPr>
        <w:t xml:space="preserve"> </w:t>
      </w:r>
      <w:bookmarkStart w:id="41" w:name="khoan_12_1_name"/>
      <w:r w:rsidRPr="00393CA6">
        <w:rPr>
          <w:sz w:val="26"/>
          <w:szCs w:val="26"/>
        </w:rPr>
        <w:t>như sau:</w:t>
      </w:r>
      <w:bookmarkEnd w:id="41"/>
      <w:r w:rsidRPr="00393CA6">
        <w:rPr>
          <w:sz w:val="26"/>
          <w:szCs w:val="26"/>
        </w:rPr>
        <w:t xml:space="preserve"> </w:t>
      </w:r>
    </w:p>
    <w:p w:rsidR="00000000" w:rsidRPr="00393CA6" w:rsidRDefault="00393CA6">
      <w:pPr>
        <w:spacing w:before="120" w:after="280" w:afterAutospacing="1"/>
        <w:rPr>
          <w:sz w:val="26"/>
          <w:szCs w:val="26"/>
        </w:rPr>
      </w:pPr>
      <w:r w:rsidRPr="00393CA6">
        <w:rPr>
          <w:sz w:val="26"/>
          <w:szCs w:val="26"/>
        </w:rPr>
        <w:t>“b) Trình độ</w:t>
      </w:r>
    </w:p>
    <w:p w:rsidR="00000000" w:rsidRPr="00393CA6" w:rsidRDefault="00393CA6">
      <w:pPr>
        <w:spacing w:before="120" w:after="280" w:afterAutospacing="1"/>
        <w:rPr>
          <w:sz w:val="26"/>
          <w:szCs w:val="26"/>
        </w:rPr>
      </w:pPr>
      <w:r w:rsidRPr="00393CA6">
        <w:rPr>
          <w:sz w:val="26"/>
          <w:szCs w:val="26"/>
        </w:rPr>
        <w:t>- Đạt tiêu chuẩn chuyên môn nghiệp vụ ngạch chuyên viên hoặc tương đương trở lên.</w:t>
      </w:r>
    </w:p>
    <w:p w:rsidR="00000000" w:rsidRPr="00393CA6" w:rsidRDefault="00393CA6">
      <w:pPr>
        <w:spacing w:before="120" w:after="280" w:afterAutospacing="1"/>
        <w:rPr>
          <w:sz w:val="26"/>
          <w:szCs w:val="26"/>
        </w:rPr>
      </w:pPr>
      <w:r w:rsidRPr="00393CA6">
        <w:rPr>
          <w:sz w:val="26"/>
          <w:szCs w:val="26"/>
        </w:rPr>
        <w:t>- Tốt nghiệp đại học trở lên phù hợp với lĩnh vực công tác.</w:t>
      </w:r>
    </w:p>
    <w:p w:rsidR="00000000" w:rsidRPr="00393CA6" w:rsidRDefault="00393CA6">
      <w:pPr>
        <w:spacing w:before="120" w:after="280" w:afterAutospacing="1"/>
        <w:rPr>
          <w:sz w:val="26"/>
          <w:szCs w:val="26"/>
        </w:rPr>
      </w:pPr>
      <w:r w:rsidRPr="00393CA6">
        <w:rPr>
          <w:sz w:val="26"/>
          <w:szCs w:val="26"/>
        </w:rPr>
        <w:t>- Có bằng tốt nghiệp trung cấp lý luận chính trị hoặc có giấy xác nhận tương đương tr</w:t>
      </w:r>
      <w:r w:rsidRPr="00393CA6">
        <w:rPr>
          <w:sz w:val="26"/>
          <w:szCs w:val="26"/>
        </w:rPr>
        <w:t>ình độ trung cấp lý luận chính trị của cơ quan có thẩm quyền trở lên.</w:t>
      </w:r>
    </w:p>
    <w:p w:rsidR="00000000" w:rsidRPr="00393CA6" w:rsidRDefault="00393CA6">
      <w:pPr>
        <w:spacing w:before="120" w:after="280" w:afterAutospacing="1"/>
        <w:rPr>
          <w:sz w:val="26"/>
          <w:szCs w:val="26"/>
        </w:rPr>
      </w:pPr>
      <w:r w:rsidRPr="00393CA6">
        <w:rPr>
          <w:sz w:val="26"/>
          <w:szCs w:val="26"/>
        </w:rPr>
        <w:t>- Có trình độ tin học, ngoại ngữ cần thiết và phù hợp.”</w:t>
      </w:r>
    </w:p>
    <w:p w:rsidR="00000000" w:rsidRPr="00393CA6" w:rsidRDefault="00393CA6">
      <w:pPr>
        <w:spacing w:before="120" w:after="280" w:afterAutospacing="1"/>
        <w:rPr>
          <w:sz w:val="26"/>
          <w:szCs w:val="26"/>
        </w:rPr>
      </w:pPr>
      <w:bookmarkStart w:id="42" w:name="khoan_13_1"/>
      <w:r w:rsidRPr="00393CA6">
        <w:rPr>
          <w:sz w:val="26"/>
          <w:szCs w:val="26"/>
        </w:rPr>
        <w:t>13. Sửa đổi, bổ sung</w:t>
      </w:r>
      <w:bookmarkEnd w:id="42"/>
      <w:r w:rsidRPr="00393CA6">
        <w:rPr>
          <w:sz w:val="26"/>
          <w:szCs w:val="26"/>
        </w:rPr>
        <w:t xml:space="preserve"> </w:t>
      </w:r>
      <w:bookmarkStart w:id="43" w:name="dc_12"/>
      <w:r w:rsidRPr="00393CA6">
        <w:rPr>
          <w:sz w:val="26"/>
          <w:szCs w:val="26"/>
        </w:rPr>
        <w:t>Điều 14</w:t>
      </w:r>
      <w:bookmarkEnd w:id="43"/>
      <w:r w:rsidRPr="00393CA6">
        <w:rPr>
          <w:sz w:val="26"/>
          <w:szCs w:val="26"/>
        </w:rPr>
        <w:t xml:space="preserve"> </w:t>
      </w:r>
      <w:bookmarkStart w:id="44" w:name="khoan_13_1_name"/>
      <w:r w:rsidRPr="00393CA6">
        <w:rPr>
          <w:sz w:val="26"/>
          <w:szCs w:val="26"/>
        </w:rPr>
        <w:t>như sau:</w:t>
      </w:r>
      <w:bookmarkEnd w:id="44"/>
    </w:p>
    <w:p w:rsidR="00000000" w:rsidRPr="00393CA6" w:rsidRDefault="00393CA6">
      <w:pPr>
        <w:spacing w:before="120" w:after="280" w:afterAutospacing="1"/>
        <w:rPr>
          <w:sz w:val="26"/>
          <w:szCs w:val="26"/>
        </w:rPr>
      </w:pPr>
      <w:r w:rsidRPr="00393CA6">
        <w:rPr>
          <w:b/>
          <w:bCs/>
          <w:sz w:val="26"/>
          <w:szCs w:val="26"/>
        </w:rPr>
        <w:t>“Điều 14. Chủ tịch Hội đồng thành viên, Chủ tịch công ty, Tổng biên tập Nhà xuất bản</w:t>
      </w:r>
    </w:p>
    <w:p w:rsidR="00000000" w:rsidRPr="00393CA6" w:rsidRDefault="00393CA6">
      <w:pPr>
        <w:spacing w:before="120" w:after="280" w:afterAutospacing="1"/>
        <w:rPr>
          <w:sz w:val="26"/>
          <w:szCs w:val="26"/>
        </w:rPr>
      </w:pPr>
      <w:r w:rsidRPr="00393CA6">
        <w:rPr>
          <w:sz w:val="26"/>
          <w:szCs w:val="26"/>
        </w:rPr>
        <w:t xml:space="preserve">1. Chủ </w:t>
      </w:r>
      <w:r w:rsidRPr="00393CA6">
        <w:rPr>
          <w:sz w:val="26"/>
          <w:szCs w:val="26"/>
        </w:rPr>
        <w:t>tịch Hội đồng thành viên, Chủ tịch công ty</w:t>
      </w:r>
    </w:p>
    <w:p w:rsidR="00000000" w:rsidRPr="00393CA6" w:rsidRDefault="00393CA6">
      <w:pPr>
        <w:spacing w:before="120" w:after="280" w:afterAutospacing="1"/>
        <w:rPr>
          <w:sz w:val="26"/>
          <w:szCs w:val="26"/>
        </w:rPr>
      </w:pPr>
      <w:r w:rsidRPr="00393CA6">
        <w:rPr>
          <w:sz w:val="26"/>
          <w:szCs w:val="26"/>
        </w:rPr>
        <w:t>a) Năng lực, hiểu biết: Thực hiện theo quy định tại các khoản 1, 2 Điều 6 Quy định này.</w:t>
      </w:r>
    </w:p>
    <w:p w:rsidR="00000000" w:rsidRPr="00393CA6" w:rsidRDefault="00393CA6">
      <w:pPr>
        <w:spacing w:before="120" w:after="280" w:afterAutospacing="1"/>
        <w:rPr>
          <w:sz w:val="26"/>
          <w:szCs w:val="26"/>
        </w:rPr>
      </w:pPr>
      <w:r w:rsidRPr="00393CA6">
        <w:rPr>
          <w:sz w:val="26"/>
          <w:szCs w:val="26"/>
        </w:rPr>
        <w:t>b) Trình độ</w:t>
      </w:r>
    </w:p>
    <w:p w:rsidR="00000000" w:rsidRPr="00393CA6" w:rsidRDefault="00393CA6">
      <w:pPr>
        <w:spacing w:before="120" w:after="280" w:afterAutospacing="1"/>
        <w:rPr>
          <w:sz w:val="26"/>
          <w:szCs w:val="26"/>
        </w:rPr>
      </w:pPr>
      <w:r w:rsidRPr="00393CA6">
        <w:rPr>
          <w:sz w:val="26"/>
          <w:szCs w:val="26"/>
        </w:rPr>
        <w:t>- Tốt nghiệp đại học trở lên.</w:t>
      </w:r>
    </w:p>
    <w:p w:rsidR="00000000" w:rsidRPr="00393CA6" w:rsidRDefault="00393CA6">
      <w:pPr>
        <w:spacing w:before="120" w:after="280" w:afterAutospacing="1"/>
        <w:rPr>
          <w:sz w:val="26"/>
          <w:szCs w:val="26"/>
        </w:rPr>
      </w:pPr>
      <w:r w:rsidRPr="00393CA6">
        <w:rPr>
          <w:sz w:val="26"/>
          <w:szCs w:val="26"/>
        </w:rPr>
        <w:t xml:space="preserve">- Có bằng tốt nghiệp cao cấp lý luận chính trị hoặc cử nhân chính trị hoặc có giấy </w:t>
      </w:r>
      <w:r w:rsidRPr="00393CA6">
        <w:rPr>
          <w:sz w:val="26"/>
          <w:szCs w:val="26"/>
        </w:rPr>
        <w:t>xác nhận tương đương trình độ cao cấp lý luận chính trị của cơ quan có thẩm quyền.</w:t>
      </w:r>
    </w:p>
    <w:p w:rsidR="00000000" w:rsidRPr="00393CA6" w:rsidRDefault="00393CA6">
      <w:pPr>
        <w:spacing w:before="120" w:after="280" w:afterAutospacing="1"/>
        <w:rPr>
          <w:sz w:val="26"/>
          <w:szCs w:val="26"/>
        </w:rPr>
      </w:pPr>
      <w:r w:rsidRPr="00393CA6">
        <w:rPr>
          <w:sz w:val="26"/>
          <w:szCs w:val="26"/>
        </w:rPr>
        <w:t>- Có trình độ tin học, ngoại ngữ cần thiết và phù hợp.</w:t>
      </w:r>
    </w:p>
    <w:p w:rsidR="00000000" w:rsidRPr="00393CA6" w:rsidRDefault="00393CA6">
      <w:pPr>
        <w:spacing w:before="120" w:after="280" w:afterAutospacing="1"/>
        <w:rPr>
          <w:sz w:val="26"/>
          <w:szCs w:val="26"/>
        </w:rPr>
      </w:pPr>
      <w:r w:rsidRPr="00393CA6">
        <w:rPr>
          <w:sz w:val="26"/>
          <w:szCs w:val="26"/>
        </w:rPr>
        <w:t>2. Tổng biên tập Nhà xuất bản:</w:t>
      </w:r>
    </w:p>
    <w:p w:rsidR="00000000" w:rsidRPr="00393CA6" w:rsidRDefault="00393CA6">
      <w:pPr>
        <w:spacing w:before="120" w:after="280" w:afterAutospacing="1"/>
        <w:rPr>
          <w:sz w:val="26"/>
          <w:szCs w:val="26"/>
        </w:rPr>
      </w:pPr>
      <w:r w:rsidRPr="00393CA6">
        <w:rPr>
          <w:sz w:val="26"/>
          <w:szCs w:val="26"/>
        </w:rPr>
        <w:t>a) Năng lực, hiểu biết: Thực hiện theo quy định tại các khoản 1, 2 Điều 6 Quy định này.</w:t>
      </w:r>
    </w:p>
    <w:p w:rsidR="00000000" w:rsidRPr="00393CA6" w:rsidRDefault="00393CA6">
      <w:pPr>
        <w:spacing w:before="120" w:after="280" w:afterAutospacing="1"/>
        <w:rPr>
          <w:sz w:val="26"/>
          <w:szCs w:val="26"/>
        </w:rPr>
      </w:pPr>
      <w:r w:rsidRPr="00393CA6">
        <w:rPr>
          <w:sz w:val="26"/>
          <w:szCs w:val="26"/>
        </w:rPr>
        <w:t>b) Có chứng chỉ hành nghề biên tập.</w:t>
      </w:r>
    </w:p>
    <w:p w:rsidR="00000000" w:rsidRPr="00393CA6" w:rsidRDefault="00393CA6">
      <w:pPr>
        <w:spacing w:before="120" w:after="280" w:afterAutospacing="1"/>
        <w:rPr>
          <w:sz w:val="26"/>
          <w:szCs w:val="26"/>
        </w:rPr>
      </w:pPr>
      <w:r w:rsidRPr="00393CA6">
        <w:rPr>
          <w:sz w:val="26"/>
          <w:szCs w:val="26"/>
        </w:rPr>
        <w:t xml:space="preserve">c) Có ít nhất 03 năm làm công việc biên tập tại nhà xuất bản hoặc cơ quan báo chí. </w:t>
      </w:r>
    </w:p>
    <w:p w:rsidR="00000000" w:rsidRPr="00393CA6" w:rsidRDefault="00393CA6">
      <w:pPr>
        <w:spacing w:before="120" w:after="280" w:afterAutospacing="1"/>
        <w:rPr>
          <w:sz w:val="26"/>
          <w:szCs w:val="26"/>
        </w:rPr>
      </w:pPr>
      <w:r w:rsidRPr="00393CA6">
        <w:rPr>
          <w:sz w:val="26"/>
          <w:szCs w:val="26"/>
        </w:rPr>
        <w:t>d) Các tiêu chuẩn khác theo quy định của pháp luật.”</w:t>
      </w:r>
    </w:p>
    <w:p w:rsidR="00000000" w:rsidRPr="00393CA6" w:rsidRDefault="00393CA6">
      <w:pPr>
        <w:spacing w:before="120" w:after="280" w:afterAutospacing="1"/>
        <w:rPr>
          <w:sz w:val="26"/>
          <w:szCs w:val="26"/>
        </w:rPr>
      </w:pPr>
      <w:bookmarkStart w:id="45" w:name="khoan_14_1"/>
      <w:r w:rsidRPr="00393CA6">
        <w:rPr>
          <w:sz w:val="26"/>
          <w:szCs w:val="26"/>
        </w:rPr>
        <w:t>14. Sửa đổi, bổ sung</w:t>
      </w:r>
      <w:bookmarkEnd w:id="45"/>
      <w:r w:rsidRPr="00393CA6">
        <w:rPr>
          <w:sz w:val="26"/>
          <w:szCs w:val="26"/>
        </w:rPr>
        <w:t xml:space="preserve"> </w:t>
      </w:r>
      <w:bookmarkStart w:id="46" w:name="dc_13"/>
      <w:r w:rsidRPr="00393CA6">
        <w:rPr>
          <w:sz w:val="26"/>
          <w:szCs w:val="26"/>
        </w:rPr>
        <w:t>khoản 2 Điều 15</w:t>
      </w:r>
      <w:bookmarkEnd w:id="46"/>
      <w:r w:rsidRPr="00393CA6">
        <w:rPr>
          <w:sz w:val="26"/>
          <w:szCs w:val="26"/>
        </w:rPr>
        <w:t xml:space="preserve"> </w:t>
      </w:r>
      <w:bookmarkStart w:id="47" w:name="khoan_14_1_name"/>
      <w:r w:rsidRPr="00393CA6">
        <w:rPr>
          <w:sz w:val="26"/>
          <w:szCs w:val="26"/>
        </w:rPr>
        <w:t>như sau:</w:t>
      </w:r>
      <w:bookmarkEnd w:id="47"/>
      <w:r w:rsidRPr="00393CA6">
        <w:rPr>
          <w:sz w:val="26"/>
          <w:szCs w:val="26"/>
        </w:rPr>
        <w:t xml:space="preserve"> </w:t>
      </w:r>
    </w:p>
    <w:p w:rsidR="00000000" w:rsidRPr="00393CA6" w:rsidRDefault="00393CA6">
      <w:pPr>
        <w:spacing w:before="120" w:after="280" w:afterAutospacing="1"/>
        <w:rPr>
          <w:sz w:val="26"/>
          <w:szCs w:val="26"/>
        </w:rPr>
      </w:pPr>
      <w:r w:rsidRPr="00393CA6">
        <w:rPr>
          <w:sz w:val="26"/>
          <w:szCs w:val="26"/>
        </w:rPr>
        <w:t>“2. Trình độ</w:t>
      </w:r>
    </w:p>
    <w:p w:rsidR="00000000" w:rsidRPr="00393CA6" w:rsidRDefault="00393CA6">
      <w:pPr>
        <w:spacing w:before="120" w:after="280" w:afterAutospacing="1"/>
        <w:rPr>
          <w:sz w:val="26"/>
          <w:szCs w:val="26"/>
        </w:rPr>
      </w:pPr>
      <w:r w:rsidRPr="00393CA6">
        <w:rPr>
          <w:sz w:val="26"/>
          <w:szCs w:val="26"/>
        </w:rPr>
        <w:t xml:space="preserve">a) Tốt nghiệp đại học </w:t>
      </w:r>
      <w:r w:rsidRPr="00393CA6">
        <w:rPr>
          <w:sz w:val="26"/>
          <w:szCs w:val="26"/>
        </w:rPr>
        <w:t>trở lên.</w:t>
      </w:r>
    </w:p>
    <w:p w:rsidR="00000000" w:rsidRPr="00393CA6" w:rsidRDefault="00393CA6">
      <w:pPr>
        <w:spacing w:before="120" w:after="280" w:afterAutospacing="1"/>
        <w:rPr>
          <w:sz w:val="26"/>
          <w:szCs w:val="26"/>
        </w:rPr>
      </w:pPr>
      <w:r w:rsidRPr="00393CA6">
        <w:rPr>
          <w:sz w:val="26"/>
          <w:szCs w:val="26"/>
        </w:rPr>
        <w:t>b) Có bằng tốt nghiệp trung cấp lý luận chính trị hoặc có giấy xác nhận tương đương trình độ trung cấp lý luận chính trị của cơ quan có thẩm quyền trở lên.</w:t>
      </w:r>
    </w:p>
    <w:p w:rsidR="00000000" w:rsidRPr="00393CA6" w:rsidRDefault="00393CA6">
      <w:pPr>
        <w:spacing w:before="120" w:after="280" w:afterAutospacing="1"/>
        <w:rPr>
          <w:sz w:val="26"/>
          <w:szCs w:val="26"/>
        </w:rPr>
      </w:pPr>
      <w:r w:rsidRPr="00393CA6">
        <w:rPr>
          <w:sz w:val="26"/>
          <w:szCs w:val="26"/>
        </w:rPr>
        <w:t xml:space="preserve">Riêng Người đại diện phần vốn ứng cử chức danh Chủ tịch Hội đồng quản trị phải có trình độ </w:t>
      </w:r>
      <w:r w:rsidRPr="00393CA6">
        <w:rPr>
          <w:sz w:val="26"/>
          <w:szCs w:val="26"/>
        </w:rPr>
        <w:t>lý luận chính trị cao cấp trở lên hoặc cử nhân chính trị hoặc có giấy xác nhận tương đương trình độ cao cấp lý luận chính trị của cơ quan có thẩm quyền”.</w:t>
      </w:r>
    </w:p>
    <w:p w:rsidR="00000000" w:rsidRPr="00393CA6" w:rsidRDefault="00393CA6">
      <w:pPr>
        <w:spacing w:before="120" w:after="280" w:afterAutospacing="1"/>
        <w:rPr>
          <w:sz w:val="26"/>
          <w:szCs w:val="26"/>
        </w:rPr>
      </w:pPr>
      <w:r w:rsidRPr="00393CA6">
        <w:rPr>
          <w:sz w:val="26"/>
          <w:szCs w:val="26"/>
        </w:rPr>
        <w:t>c) Có trình độ tin học, ngoại ngữ cần thiết và phù hợp.”</w:t>
      </w:r>
    </w:p>
    <w:p w:rsidR="00000000" w:rsidRPr="00393CA6" w:rsidRDefault="00393CA6">
      <w:pPr>
        <w:spacing w:before="120" w:after="280" w:afterAutospacing="1"/>
        <w:rPr>
          <w:sz w:val="26"/>
          <w:szCs w:val="26"/>
        </w:rPr>
      </w:pPr>
      <w:bookmarkStart w:id="48" w:name="khoan_15_1"/>
      <w:r w:rsidRPr="00393CA6">
        <w:rPr>
          <w:sz w:val="26"/>
          <w:szCs w:val="26"/>
        </w:rPr>
        <w:t>15. Sửa đổi, bổ sung</w:t>
      </w:r>
      <w:bookmarkEnd w:id="48"/>
      <w:r w:rsidRPr="00393CA6">
        <w:rPr>
          <w:sz w:val="26"/>
          <w:szCs w:val="26"/>
        </w:rPr>
        <w:t xml:space="preserve"> </w:t>
      </w:r>
      <w:bookmarkStart w:id="49" w:name="dc_14"/>
      <w:r w:rsidRPr="00393CA6">
        <w:rPr>
          <w:sz w:val="26"/>
          <w:szCs w:val="26"/>
        </w:rPr>
        <w:t>khoản 2 Điều 16</w:t>
      </w:r>
      <w:bookmarkEnd w:id="49"/>
      <w:r w:rsidRPr="00393CA6">
        <w:rPr>
          <w:sz w:val="26"/>
          <w:szCs w:val="26"/>
        </w:rPr>
        <w:t xml:space="preserve"> </w:t>
      </w:r>
      <w:bookmarkStart w:id="50" w:name="khoan_15_1_name"/>
      <w:r w:rsidRPr="00393CA6">
        <w:rPr>
          <w:sz w:val="26"/>
          <w:szCs w:val="26"/>
        </w:rPr>
        <w:t>như sau:</w:t>
      </w:r>
      <w:bookmarkEnd w:id="50"/>
      <w:r w:rsidRPr="00393CA6">
        <w:rPr>
          <w:sz w:val="26"/>
          <w:szCs w:val="26"/>
        </w:rPr>
        <w:t xml:space="preserve"> </w:t>
      </w:r>
    </w:p>
    <w:p w:rsidR="00000000" w:rsidRPr="00393CA6" w:rsidRDefault="00393CA6">
      <w:pPr>
        <w:spacing w:before="120" w:after="280" w:afterAutospacing="1"/>
        <w:rPr>
          <w:sz w:val="26"/>
          <w:szCs w:val="26"/>
        </w:rPr>
      </w:pPr>
      <w:r w:rsidRPr="00393CA6">
        <w:rPr>
          <w:sz w:val="26"/>
          <w:szCs w:val="26"/>
        </w:rPr>
        <w:t>“2. Trình độ</w:t>
      </w:r>
    </w:p>
    <w:p w:rsidR="00000000" w:rsidRPr="00393CA6" w:rsidRDefault="00393CA6">
      <w:pPr>
        <w:spacing w:before="120" w:after="280" w:afterAutospacing="1"/>
        <w:rPr>
          <w:sz w:val="26"/>
          <w:szCs w:val="26"/>
        </w:rPr>
      </w:pPr>
      <w:r w:rsidRPr="00393CA6">
        <w:rPr>
          <w:sz w:val="26"/>
          <w:szCs w:val="26"/>
        </w:rPr>
        <w:t>a) Tốt nghiệp đại học một trong các chuyên ngành về tài chính, kế toán, kiểm toán, luật, quản trị kinh doanh và có ít nhất 03 năm kinh nghiệm làm việc.</w:t>
      </w:r>
    </w:p>
    <w:p w:rsidR="00000000" w:rsidRPr="00393CA6" w:rsidRDefault="00393CA6">
      <w:pPr>
        <w:spacing w:before="120" w:after="280" w:afterAutospacing="1"/>
        <w:rPr>
          <w:sz w:val="26"/>
          <w:szCs w:val="26"/>
        </w:rPr>
      </w:pPr>
      <w:r w:rsidRPr="00393CA6">
        <w:rPr>
          <w:sz w:val="26"/>
          <w:szCs w:val="26"/>
        </w:rPr>
        <w:t>b) Có trình độ tin học, ngoại ngữ cần thiết và phù hợp.”</w:t>
      </w:r>
    </w:p>
    <w:p w:rsidR="00000000" w:rsidRPr="00393CA6" w:rsidRDefault="00393CA6">
      <w:pPr>
        <w:spacing w:before="120" w:after="280" w:afterAutospacing="1"/>
        <w:rPr>
          <w:sz w:val="26"/>
          <w:szCs w:val="26"/>
        </w:rPr>
      </w:pPr>
      <w:bookmarkStart w:id="51" w:name="dieu_2"/>
      <w:r w:rsidRPr="00393CA6">
        <w:rPr>
          <w:b/>
          <w:bCs/>
          <w:sz w:val="26"/>
          <w:szCs w:val="26"/>
        </w:rPr>
        <w:t>Điều 2.</w:t>
      </w:r>
      <w:r w:rsidRPr="00393CA6">
        <w:rPr>
          <w:sz w:val="26"/>
          <w:szCs w:val="26"/>
        </w:rPr>
        <w:t xml:space="preserve"> Bãi bỏ các quy định sau </w:t>
      </w:r>
      <w:r w:rsidRPr="00393CA6">
        <w:rPr>
          <w:sz w:val="26"/>
          <w:szCs w:val="26"/>
        </w:rPr>
        <w:t>tại Quy định ban hành kèm theo Quyết định số</w:t>
      </w:r>
      <w:bookmarkEnd w:id="51"/>
      <w:r w:rsidRPr="00393CA6">
        <w:rPr>
          <w:sz w:val="26"/>
          <w:szCs w:val="26"/>
        </w:rPr>
        <w:t xml:space="preserve"> 748/QĐ-BGTVT </w:t>
      </w:r>
      <w:bookmarkStart w:id="52" w:name="dieu_2_name"/>
      <w:r w:rsidRPr="00393CA6">
        <w:rPr>
          <w:sz w:val="26"/>
          <w:szCs w:val="26"/>
        </w:rPr>
        <w:t>ngày 02/5/2019 của Bộ Giao thông vận tải Quy định tiêu chuẩn chức danh lãnh đạo, quản lý các cơ quan, đơn vị trực thuộc Bộ</w:t>
      </w:r>
      <w:bookmarkEnd w:id="52"/>
      <w:r w:rsidRPr="00393CA6">
        <w:rPr>
          <w:sz w:val="26"/>
          <w:szCs w:val="26"/>
        </w:rPr>
        <w:t xml:space="preserve">: </w:t>
      </w:r>
      <w:bookmarkStart w:id="53" w:name="dc_15"/>
      <w:r w:rsidRPr="00393CA6">
        <w:rPr>
          <w:sz w:val="26"/>
          <w:szCs w:val="26"/>
        </w:rPr>
        <w:t>khoản 6, khoản 7 Điều 2; điểm c khoản 1 Điều 8; điểm c khoản 1 Điều 11; đi</w:t>
      </w:r>
      <w:r w:rsidRPr="00393CA6">
        <w:rPr>
          <w:sz w:val="26"/>
          <w:szCs w:val="26"/>
        </w:rPr>
        <w:t>ểm c khoản 1 Điều 13</w:t>
      </w:r>
      <w:bookmarkEnd w:id="53"/>
      <w:r w:rsidRPr="00393CA6">
        <w:rPr>
          <w:sz w:val="26"/>
          <w:szCs w:val="26"/>
        </w:rPr>
        <w:t>.</w:t>
      </w:r>
    </w:p>
    <w:p w:rsidR="00000000" w:rsidRPr="00393CA6" w:rsidRDefault="00393CA6">
      <w:pPr>
        <w:spacing w:before="120" w:after="280" w:afterAutospacing="1"/>
        <w:rPr>
          <w:sz w:val="26"/>
          <w:szCs w:val="26"/>
        </w:rPr>
      </w:pPr>
      <w:bookmarkStart w:id="54" w:name="dieu_3"/>
      <w:r w:rsidRPr="00393CA6">
        <w:rPr>
          <w:b/>
          <w:bCs/>
          <w:sz w:val="26"/>
          <w:szCs w:val="26"/>
        </w:rPr>
        <w:t>Điều 3.</w:t>
      </w:r>
      <w:r w:rsidRPr="00393CA6">
        <w:rPr>
          <w:sz w:val="26"/>
          <w:szCs w:val="26"/>
        </w:rPr>
        <w:t xml:space="preserve"> Kể từ ngày Quyết định này có hiệu lực, trường hợp cán bộ đã được bổ nhiệm giữ chức vụ lãnh đạo, quản lý trước khi Quyết định này có hiệu lực nhưng chưa đáp ứng tiêu chuẩn về trình độ lý luận chính trị định tại Quyết định này, </w:t>
      </w:r>
      <w:r w:rsidRPr="00393CA6">
        <w:rPr>
          <w:sz w:val="26"/>
          <w:szCs w:val="26"/>
        </w:rPr>
        <w:t>cơ quan quản lý, sử dụng và cá nhân đó có trách nhiệm hoàn thiện tiêu chuẩn trước năm 2026 (trừ trường hợp cán bộ có thời điểm nghỉ hưu trước ngày 31/12/2025). Nếu cán bộ đến thời điểm bổ nhiệm lại, kéo dài thời gian giữ chức vụ lãnh đạo trước ngày 31/12/2</w:t>
      </w:r>
      <w:r w:rsidRPr="00393CA6">
        <w:rPr>
          <w:sz w:val="26"/>
          <w:szCs w:val="26"/>
        </w:rPr>
        <w:t>025 thì cơ quan có thẩm quyền vẫn thực hiện quy trình bổ nhiệm lại hoặc kéo dài thời gian giữ chức vụ theo quy định; sau ngày 31/12/2025 nếu cán bộ chưa đáp ứng được tiêu chuẩn về trình độ lý luận chính trị theo quy định tại Quyết định này thì cơ quan có t</w:t>
      </w:r>
      <w:r w:rsidRPr="00393CA6">
        <w:rPr>
          <w:sz w:val="26"/>
          <w:szCs w:val="26"/>
        </w:rPr>
        <w:t>hẩm quyền xem xét, sắp xếp, bố trí lại công việc đối với cán bộ cho phù hợp với quy định.</w:t>
      </w:r>
      <w:bookmarkEnd w:id="54"/>
    </w:p>
    <w:p w:rsidR="00000000" w:rsidRPr="00393CA6" w:rsidRDefault="00393CA6">
      <w:pPr>
        <w:spacing w:before="120" w:after="280" w:afterAutospacing="1"/>
        <w:rPr>
          <w:sz w:val="26"/>
          <w:szCs w:val="26"/>
        </w:rPr>
      </w:pPr>
      <w:bookmarkStart w:id="55" w:name="dieu_4"/>
      <w:r w:rsidRPr="00393CA6">
        <w:rPr>
          <w:b/>
          <w:bCs/>
          <w:sz w:val="26"/>
          <w:szCs w:val="26"/>
        </w:rPr>
        <w:t>Điều 4.</w:t>
      </w:r>
      <w:r w:rsidRPr="00393CA6">
        <w:rPr>
          <w:sz w:val="26"/>
          <w:szCs w:val="26"/>
        </w:rPr>
        <w:t xml:space="preserve"> Quyết định này có hiệu lực kể từ ngày ký.</w:t>
      </w:r>
      <w:bookmarkEnd w:id="55"/>
    </w:p>
    <w:p w:rsidR="00000000" w:rsidRPr="00393CA6" w:rsidRDefault="00393CA6">
      <w:pPr>
        <w:spacing w:before="120" w:after="280" w:afterAutospacing="1"/>
        <w:rPr>
          <w:sz w:val="26"/>
          <w:szCs w:val="26"/>
        </w:rPr>
      </w:pPr>
      <w:r w:rsidRPr="00393CA6">
        <w:rPr>
          <w:sz w:val="26"/>
          <w:szCs w:val="26"/>
        </w:rPr>
        <w:t>Chánh Văn phòng Bộ, Chánh Thanh tra Bộ, các Vụ trưởng, Thủ trưởng các cơ quan, đơn vị, cá nhân có liên quan chịu trá</w:t>
      </w:r>
      <w:r w:rsidRPr="00393CA6">
        <w:rPr>
          <w:sz w:val="26"/>
          <w:szCs w:val="26"/>
        </w:rPr>
        <w:t>ch nhiệm thi hành Quyết định này./.</w:t>
      </w:r>
    </w:p>
    <w:p w:rsidR="00000000" w:rsidRPr="00393CA6" w:rsidRDefault="00393CA6">
      <w:pPr>
        <w:spacing w:before="120" w:after="280" w:afterAutospacing="1"/>
        <w:rPr>
          <w:sz w:val="26"/>
          <w:szCs w:val="26"/>
        </w:rPr>
      </w:pPr>
      <w:r w:rsidRPr="00393CA6">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rsidRPr="00393CA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393CA6" w:rsidRDefault="00393CA6">
            <w:pPr>
              <w:spacing w:before="120"/>
              <w:rPr>
                <w:sz w:val="26"/>
                <w:szCs w:val="26"/>
              </w:rPr>
            </w:pPr>
            <w:r w:rsidRPr="00393CA6">
              <w:rPr>
                <w:b/>
                <w:bCs/>
                <w:i/>
                <w:iCs/>
                <w:sz w:val="26"/>
                <w:szCs w:val="26"/>
              </w:rPr>
              <w:br/>
              <w:t>Nơi nhận:</w:t>
            </w:r>
            <w:r w:rsidRPr="00393CA6">
              <w:rPr>
                <w:b/>
                <w:bCs/>
                <w:i/>
                <w:iCs/>
                <w:sz w:val="26"/>
                <w:szCs w:val="26"/>
              </w:rPr>
              <w:br/>
            </w:r>
            <w:r w:rsidRPr="00393CA6">
              <w:rPr>
                <w:sz w:val="26"/>
                <w:szCs w:val="26"/>
              </w:rPr>
              <w:t>- Như Điều 4;</w:t>
            </w:r>
            <w:r w:rsidRPr="00393CA6">
              <w:rPr>
                <w:sz w:val="26"/>
                <w:szCs w:val="26"/>
              </w:rPr>
              <w:br/>
              <w:t>- Ban Tổ chức TW;</w:t>
            </w:r>
            <w:r w:rsidRPr="00393CA6">
              <w:rPr>
                <w:sz w:val="26"/>
                <w:szCs w:val="26"/>
              </w:rPr>
              <w:br/>
              <w:t>- Ủy ban Kiểm tra TW;</w:t>
            </w:r>
            <w:r w:rsidRPr="00393CA6">
              <w:rPr>
                <w:sz w:val="26"/>
                <w:szCs w:val="26"/>
              </w:rPr>
              <w:br/>
              <w:t>- Bộ Nội vụ;</w:t>
            </w:r>
            <w:r w:rsidRPr="00393CA6">
              <w:rPr>
                <w:sz w:val="26"/>
                <w:szCs w:val="26"/>
              </w:rPr>
              <w:br/>
              <w:t>- Đảng ủy Khối Doanh nghiệp TW;</w:t>
            </w:r>
            <w:r w:rsidRPr="00393CA6">
              <w:rPr>
                <w:sz w:val="26"/>
                <w:szCs w:val="26"/>
              </w:rPr>
              <w:br/>
              <w:t>- Các đ/c Thành viên BCSĐ;</w:t>
            </w:r>
            <w:r w:rsidRPr="00393CA6">
              <w:rPr>
                <w:sz w:val="26"/>
                <w:szCs w:val="26"/>
              </w:rPr>
              <w:br/>
              <w:t>- Đảng ủy Bộ GTVT;</w:t>
            </w:r>
            <w:r w:rsidRPr="00393CA6">
              <w:rPr>
                <w:sz w:val="26"/>
                <w:szCs w:val="26"/>
              </w:rPr>
              <w:br/>
              <w:t>- Các cơ quan, đơn vị, doanh nghiệp trực thuộc Bộ;</w:t>
            </w:r>
            <w:r w:rsidRPr="00393CA6">
              <w:rPr>
                <w:sz w:val="26"/>
                <w:szCs w:val="26"/>
              </w:rPr>
              <w:br/>
              <w:t>- Công đoàn</w:t>
            </w:r>
            <w:r w:rsidRPr="00393CA6">
              <w:rPr>
                <w:sz w:val="26"/>
                <w:szCs w:val="26"/>
              </w:rPr>
              <w:t xml:space="preserve"> GTVT Việt Nam;</w:t>
            </w:r>
            <w:r w:rsidRPr="00393CA6">
              <w:rPr>
                <w:sz w:val="26"/>
                <w:szCs w:val="26"/>
              </w:rPr>
              <w:br/>
              <w:t>- Lưu: VT, TCCB (V);</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393CA6" w:rsidRDefault="00393CA6">
            <w:pPr>
              <w:spacing w:before="120"/>
              <w:jc w:val="center"/>
              <w:rPr>
                <w:sz w:val="26"/>
                <w:szCs w:val="26"/>
              </w:rPr>
            </w:pPr>
            <w:r w:rsidRPr="00393CA6">
              <w:rPr>
                <w:b/>
                <w:bCs/>
                <w:sz w:val="26"/>
                <w:szCs w:val="26"/>
              </w:rPr>
              <w:t>BỘ TRƯỞNG</w:t>
            </w:r>
            <w:r w:rsidRPr="00393CA6">
              <w:rPr>
                <w:b/>
                <w:bCs/>
                <w:sz w:val="26"/>
                <w:szCs w:val="26"/>
              </w:rPr>
              <w:br/>
            </w:r>
            <w:r w:rsidRPr="00393CA6">
              <w:rPr>
                <w:b/>
                <w:bCs/>
                <w:sz w:val="26"/>
                <w:szCs w:val="26"/>
              </w:rPr>
              <w:br/>
            </w:r>
            <w:r w:rsidRPr="00393CA6">
              <w:rPr>
                <w:b/>
                <w:bCs/>
                <w:sz w:val="26"/>
                <w:szCs w:val="26"/>
              </w:rPr>
              <w:br/>
            </w:r>
            <w:r w:rsidRPr="00393CA6">
              <w:rPr>
                <w:b/>
                <w:bCs/>
                <w:sz w:val="26"/>
                <w:szCs w:val="26"/>
              </w:rPr>
              <w:br/>
            </w:r>
            <w:r w:rsidRPr="00393CA6">
              <w:rPr>
                <w:b/>
                <w:bCs/>
                <w:sz w:val="26"/>
                <w:szCs w:val="26"/>
              </w:rPr>
              <w:br/>
              <w:t>Nguyễn Văn Thắng</w:t>
            </w:r>
          </w:p>
        </w:tc>
      </w:tr>
    </w:tbl>
    <w:p w:rsidR="00000000" w:rsidRPr="00393CA6" w:rsidRDefault="00393CA6">
      <w:pPr>
        <w:spacing w:before="120" w:after="280" w:afterAutospacing="1"/>
        <w:rPr>
          <w:sz w:val="26"/>
          <w:szCs w:val="26"/>
        </w:rPr>
      </w:pPr>
      <w:r w:rsidRPr="00393CA6">
        <w:rPr>
          <w:sz w:val="26"/>
          <w:szCs w:val="26"/>
        </w:rPr>
        <w:t> </w:t>
      </w:r>
    </w:p>
    <w:p w:rsidR="00000000" w:rsidRPr="00393CA6" w:rsidRDefault="00393CA6">
      <w:pPr>
        <w:spacing w:before="120" w:after="280" w:afterAutospacing="1"/>
        <w:rPr>
          <w:sz w:val="26"/>
          <w:szCs w:val="26"/>
        </w:rPr>
      </w:pPr>
      <w:r w:rsidRPr="00393CA6">
        <w:rPr>
          <w:sz w:val="26"/>
          <w:szCs w:val="26"/>
        </w:rPr>
        <w:t> </w:t>
      </w:r>
    </w:p>
    <w:p w:rsidR="00000000" w:rsidRPr="00393CA6" w:rsidRDefault="00393CA6">
      <w:pPr>
        <w:spacing w:before="120" w:after="280" w:afterAutospacing="1"/>
        <w:jc w:val="center"/>
        <w:rPr>
          <w:sz w:val="26"/>
          <w:szCs w:val="26"/>
        </w:rPr>
      </w:pPr>
      <w:r w:rsidRPr="00393CA6">
        <w:rPr>
          <w:sz w:val="26"/>
          <w:szCs w:val="26"/>
        </w:rPr>
        <w:t> </w:t>
      </w:r>
    </w:p>
    <w:sectPr w:rsidR="00000000" w:rsidRPr="00393CA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A6"/>
    <w:rsid w:val="00393CA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9F384D2-40C0-4A7A-B019-37844C39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2456</Words>
  <Characters>14003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2023-05-26T08:03:00Z</dcterms:created>
  <dcterms:modified xsi:type="dcterms:W3CDTF">2023-05-26T08:03:00Z</dcterms:modified>
</cp:coreProperties>
</file>