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429"/>
        <w:gridCol w:w="5642"/>
      </w:tblGrid>
      <w:tr w:rsidR="00DB11CC" w:rsidRPr="00ED2DAD" w:rsidTr="00C87EA4">
        <w:tc>
          <w:tcPr>
            <w:tcW w:w="3348" w:type="dxa"/>
            <w:shd w:val="clear" w:color="auto" w:fill="auto"/>
          </w:tcPr>
          <w:p w:rsidR="00DB11CC" w:rsidRPr="00ED2DAD" w:rsidRDefault="00DB11CC" w:rsidP="00C87EA4">
            <w:pPr>
              <w:spacing w:before="120"/>
              <w:jc w:val="center"/>
              <w:rPr>
                <w:rFonts w:ascii="Times New Roman" w:hAnsi="Times New Roman" w:cs="Times New Roman"/>
                <w:b/>
                <w:sz w:val="26"/>
                <w:szCs w:val="26"/>
              </w:rPr>
            </w:pPr>
            <w:r w:rsidRPr="00ED2DAD">
              <w:rPr>
                <w:rFonts w:ascii="Times New Roman" w:hAnsi="Times New Roman" w:cs="Times New Roman"/>
                <w:b/>
                <w:sz w:val="26"/>
                <w:szCs w:val="26"/>
              </w:rPr>
              <w:t>THỦ TƯỚNG CHÍNH PHỦ</w:t>
            </w:r>
            <w:r w:rsidRPr="00ED2DAD">
              <w:rPr>
                <w:rFonts w:ascii="Times New Roman" w:hAnsi="Times New Roman" w:cs="Times New Roman"/>
                <w:b/>
                <w:sz w:val="26"/>
                <w:szCs w:val="26"/>
              </w:rPr>
              <w:br/>
              <w:t>-------</w:t>
            </w:r>
          </w:p>
        </w:tc>
        <w:tc>
          <w:tcPr>
            <w:tcW w:w="5508" w:type="dxa"/>
            <w:shd w:val="clear" w:color="auto" w:fill="auto"/>
          </w:tcPr>
          <w:p w:rsidR="00DB11CC" w:rsidRPr="00ED2DAD" w:rsidRDefault="00DB11CC" w:rsidP="00C87EA4">
            <w:pPr>
              <w:spacing w:before="120"/>
              <w:jc w:val="center"/>
              <w:rPr>
                <w:rFonts w:ascii="Times New Roman" w:hAnsi="Times New Roman" w:cs="Times New Roman"/>
                <w:sz w:val="26"/>
                <w:szCs w:val="26"/>
              </w:rPr>
            </w:pPr>
            <w:r w:rsidRPr="00ED2DAD">
              <w:rPr>
                <w:rFonts w:ascii="Times New Roman" w:hAnsi="Times New Roman" w:cs="Times New Roman"/>
                <w:b/>
                <w:sz w:val="26"/>
                <w:szCs w:val="26"/>
              </w:rPr>
              <w:t>CỘNG HÒA XÃ HỘI CHỦ NGHĨA VIỆT NAM</w:t>
            </w:r>
            <w:r w:rsidRPr="00ED2DAD">
              <w:rPr>
                <w:rFonts w:ascii="Times New Roman" w:hAnsi="Times New Roman" w:cs="Times New Roman"/>
                <w:b/>
                <w:sz w:val="26"/>
                <w:szCs w:val="26"/>
              </w:rPr>
              <w:br/>
              <w:t xml:space="preserve">Độc lập - Tự do - Hạnh phúc </w:t>
            </w:r>
            <w:r w:rsidRPr="00ED2DAD">
              <w:rPr>
                <w:rFonts w:ascii="Times New Roman" w:hAnsi="Times New Roman" w:cs="Times New Roman"/>
                <w:b/>
                <w:sz w:val="26"/>
                <w:szCs w:val="26"/>
              </w:rPr>
              <w:br/>
              <w:t>---------------</w:t>
            </w:r>
          </w:p>
        </w:tc>
      </w:tr>
      <w:tr w:rsidR="00DB11CC" w:rsidRPr="00ED2DAD" w:rsidTr="00C87EA4">
        <w:tc>
          <w:tcPr>
            <w:tcW w:w="3348" w:type="dxa"/>
            <w:shd w:val="clear" w:color="auto" w:fill="auto"/>
          </w:tcPr>
          <w:p w:rsidR="00DB11CC" w:rsidRPr="00ED2DAD" w:rsidRDefault="00DB11CC" w:rsidP="00C87EA4">
            <w:pPr>
              <w:spacing w:before="120"/>
              <w:jc w:val="center"/>
              <w:rPr>
                <w:rFonts w:ascii="Times New Roman" w:hAnsi="Times New Roman" w:cs="Times New Roman"/>
                <w:sz w:val="26"/>
                <w:szCs w:val="26"/>
              </w:rPr>
            </w:pPr>
            <w:r w:rsidRPr="00ED2DAD">
              <w:rPr>
                <w:rFonts w:ascii="Times New Roman" w:hAnsi="Times New Roman" w:cs="Times New Roman"/>
                <w:sz w:val="26"/>
                <w:szCs w:val="26"/>
              </w:rPr>
              <w:t>Số: 15/2023/QĐ-TTg</w:t>
            </w:r>
          </w:p>
        </w:tc>
        <w:tc>
          <w:tcPr>
            <w:tcW w:w="5508" w:type="dxa"/>
            <w:shd w:val="clear" w:color="auto" w:fill="auto"/>
          </w:tcPr>
          <w:p w:rsidR="00DB11CC" w:rsidRPr="00ED2DAD" w:rsidRDefault="00DB11CC" w:rsidP="00C87EA4">
            <w:pPr>
              <w:spacing w:before="120"/>
              <w:jc w:val="right"/>
              <w:rPr>
                <w:rFonts w:ascii="Times New Roman" w:hAnsi="Times New Roman" w:cs="Times New Roman"/>
                <w:i/>
                <w:sz w:val="26"/>
                <w:szCs w:val="26"/>
              </w:rPr>
            </w:pPr>
            <w:r w:rsidRPr="00ED2DAD">
              <w:rPr>
                <w:rFonts w:ascii="Times New Roman" w:hAnsi="Times New Roman" w:cs="Times New Roman"/>
                <w:i/>
                <w:sz w:val="26"/>
                <w:szCs w:val="26"/>
              </w:rPr>
              <w:t>H</w:t>
            </w:r>
            <w:bookmarkStart w:id="0" w:name="_GoBack"/>
            <w:bookmarkEnd w:id="0"/>
            <w:r w:rsidRPr="00ED2DAD">
              <w:rPr>
                <w:rFonts w:ascii="Times New Roman" w:hAnsi="Times New Roman" w:cs="Times New Roman"/>
                <w:i/>
                <w:sz w:val="26"/>
                <w:szCs w:val="26"/>
              </w:rPr>
              <w:t>à Nội, ngày 31 tháng 5 năm 2023</w:t>
            </w:r>
          </w:p>
        </w:tc>
      </w:tr>
    </w:tbl>
    <w:p w:rsidR="00DB11CC" w:rsidRPr="00ED2DAD" w:rsidRDefault="00DB11CC" w:rsidP="009873A3">
      <w:pPr>
        <w:spacing w:before="120"/>
        <w:rPr>
          <w:rFonts w:ascii="Times New Roman" w:hAnsi="Times New Roman" w:cs="Times New Roman"/>
          <w:sz w:val="26"/>
          <w:szCs w:val="26"/>
          <w:lang w:val="en-US"/>
        </w:rPr>
      </w:pPr>
    </w:p>
    <w:p w:rsidR="0083707D" w:rsidRPr="00ED2DAD" w:rsidRDefault="004E1099" w:rsidP="009873A3">
      <w:pPr>
        <w:spacing w:before="120"/>
        <w:jc w:val="center"/>
        <w:rPr>
          <w:rFonts w:ascii="Times New Roman" w:hAnsi="Times New Roman" w:cs="Times New Roman"/>
          <w:b/>
          <w:sz w:val="26"/>
          <w:szCs w:val="26"/>
        </w:rPr>
      </w:pPr>
      <w:bookmarkStart w:id="1" w:name="loai_1"/>
      <w:r w:rsidRPr="00ED2DAD">
        <w:rPr>
          <w:rFonts w:ascii="Times New Roman" w:hAnsi="Times New Roman" w:cs="Times New Roman"/>
          <w:b/>
          <w:sz w:val="26"/>
          <w:szCs w:val="26"/>
        </w:rPr>
        <w:t>QUYẾT ĐỊNH</w:t>
      </w:r>
      <w:bookmarkEnd w:id="1"/>
    </w:p>
    <w:p w:rsidR="0083707D" w:rsidRPr="00ED2DAD" w:rsidRDefault="004E1099" w:rsidP="009873A3">
      <w:pPr>
        <w:spacing w:before="120"/>
        <w:jc w:val="center"/>
        <w:rPr>
          <w:rFonts w:ascii="Times New Roman" w:hAnsi="Times New Roman" w:cs="Times New Roman"/>
          <w:sz w:val="26"/>
          <w:szCs w:val="26"/>
        </w:rPr>
      </w:pPr>
      <w:bookmarkStart w:id="2" w:name="loai_1_name"/>
      <w:r w:rsidRPr="00ED2DAD">
        <w:rPr>
          <w:rFonts w:ascii="Times New Roman" w:hAnsi="Times New Roman" w:cs="Times New Roman"/>
          <w:sz w:val="26"/>
          <w:szCs w:val="26"/>
        </w:rPr>
        <w:t>QUY ĐỊNH VIỆC ÁP DỤNG THUẾ SUẤT THÔNG THƯỜNG ĐỐI VỚI HÀNG HÓA NHẬP KHẨU</w:t>
      </w:r>
      <w:bookmarkEnd w:id="2"/>
    </w:p>
    <w:p w:rsidR="0083707D" w:rsidRPr="00ED2DAD" w:rsidRDefault="0083707D" w:rsidP="009873A3">
      <w:pPr>
        <w:spacing w:before="120"/>
        <w:rPr>
          <w:rFonts w:ascii="Times New Roman" w:hAnsi="Times New Roman" w:cs="Times New Roman"/>
          <w:i/>
          <w:sz w:val="26"/>
          <w:szCs w:val="26"/>
        </w:rPr>
      </w:pPr>
      <w:r w:rsidRPr="00ED2DAD">
        <w:rPr>
          <w:rFonts w:ascii="Times New Roman" w:hAnsi="Times New Roman" w:cs="Times New Roman"/>
          <w:i/>
          <w:sz w:val="26"/>
          <w:szCs w:val="26"/>
        </w:rPr>
        <w:t xml:space="preserve">Căn cứ Luật Tổ chức </w:t>
      </w:r>
      <w:r w:rsidR="00F71FB3" w:rsidRPr="00ED2DAD">
        <w:rPr>
          <w:rFonts w:ascii="Times New Roman" w:hAnsi="Times New Roman" w:cs="Times New Roman"/>
          <w:i/>
          <w:sz w:val="26"/>
          <w:szCs w:val="26"/>
        </w:rPr>
        <w:t>Chính phủ</w:t>
      </w:r>
      <w:r w:rsidRPr="00ED2DAD">
        <w:rPr>
          <w:rFonts w:ascii="Times New Roman" w:hAnsi="Times New Roman" w:cs="Times New Roman"/>
          <w:i/>
          <w:sz w:val="26"/>
          <w:szCs w:val="26"/>
        </w:rPr>
        <w:t xml:space="preserve"> ngày 19 tháng 6 </w:t>
      </w:r>
      <w:r w:rsidR="00F71FB3" w:rsidRPr="00ED2DAD">
        <w:rPr>
          <w:rFonts w:ascii="Times New Roman" w:hAnsi="Times New Roman" w:cs="Times New Roman"/>
          <w:i/>
          <w:sz w:val="26"/>
          <w:szCs w:val="26"/>
        </w:rPr>
        <w:t>năm</w:t>
      </w:r>
      <w:r w:rsidRPr="00ED2DAD">
        <w:rPr>
          <w:rFonts w:ascii="Times New Roman" w:hAnsi="Times New Roman" w:cs="Times New Roman"/>
          <w:i/>
          <w:sz w:val="26"/>
          <w:szCs w:val="26"/>
        </w:rPr>
        <w:t xml:space="preserve"> 2015; Luật sửa đổi, </w:t>
      </w:r>
      <w:r w:rsidR="00F71FB3" w:rsidRPr="00ED2DAD">
        <w:rPr>
          <w:rFonts w:ascii="Times New Roman" w:hAnsi="Times New Roman" w:cs="Times New Roman"/>
          <w:i/>
          <w:sz w:val="26"/>
          <w:szCs w:val="26"/>
        </w:rPr>
        <w:t>bổ sung</w:t>
      </w:r>
      <w:r w:rsidRPr="00ED2DAD">
        <w:rPr>
          <w:rFonts w:ascii="Times New Roman" w:hAnsi="Times New Roman" w:cs="Times New Roman"/>
          <w:i/>
          <w:sz w:val="26"/>
          <w:szCs w:val="26"/>
        </w:rPr>
        <w:t xml:space="preserve"> </w:t>
      </w:r>
      <w:r w:rsidR="00F71FB3" w:rsidRPr="00ED2DAD">
        <w:rPr>
          <w:rFonts w:ascii="Times New Roman" w:hAnsi="Times New Roman" w:cs="Times New Roman"/>
          <w:i/>
          <w:sz w:val="26"/>
          <w:szCs w:val="26"/>
        </w:rPr>
        <w:t>một số</w:t>
      </w:r>
      <w:r w:rsidRPr="00ED2DAD">
        <w:rPr>
          <w:rFonts w:ascii="Times New Roman" w:hAnsi="Times New Roman" w:cs="Times New Roman"/>
          <w:i/>
          <w:sz w:val="26"/>
          <w:szCs w:val="26"/>
        </w:rPr>
        <w:t xml:space="preserve"> </w:t>
      </w:r>
      <w:r w:rsidR="00150F2B" w:rsidRPr="00ED2DAD">
        <w:rPr>
          <w:rFonts w:ascii="Times New Roman" w:hAnsi="Times New Roman" w:cs="Times New Roman"/>
          <w:i/>
          <w:sz w:val="26"/>
          <w:szCs w:val="26"/>
        </w:rPr>
        <w:t>điều</w:t>
      </w:r>
      <w:r w:rsidRPr="00ED2DAD">
        <w:rPr>
          <w:rFonts w:ascii="Times New Roman" w:hAnsi="Times New Roman" w:cs="Times New Roman"/>
          <w:i/>
          <w:sz w:val="26"/>
          <w:szCs w:val="26"/>
        </w:rPr>
        <w:t xml:space="preserve"> của Luật Tổ chức Chính phủ và Luật Tổ chức </w:t>
      </w:r>
      <w:r w:rsidR="00F71FB3" w:rsidRPr="00ED2DAD">
        <w:rPr>
          <w:rFonts w:ascii="Times New Roman" w:hAnsi="Times New Roman" w:cs="Times New Roman"/>
          <w:i/>
          <w:sz w:val="26"/>
          <w:szCs w:val="26"/>
        </w:rPr>
        <w:t>chính quyền</w:t>
      </w:r>
      <w:r w:rsidRPr="00ED2DAD">
        <w:rPr>
          <w:rFonts w:ascii="Times New Roman" w:hAnsi="Times New Roman" w:cs="Times New Roman"/>
          <w:i/>
          <w:sz w:val="26"/>
          <w:szCs w:val="26"/>
        </w:rPr>
        <w:t xml:space="preserve"> địa phương ngày 22 </w:t>
      </w:r>
      <w:r w:rsidR="00F71FB3" w:rsidRPr="00ED2DAD">
        <w:rPr>
          <w:rFonts w:ascii="Times New Roman" w:hAnsi="Times New Roman" w:cs="Times New Roman"/>
          <w:i/>
          <w:sz w:val="26"/>
          <w:szCs w:val="26"/>
        </w:rPr>
        <w:t>tháng</w:t>
      </w:r>
      <w:r w:rsidRPr="00ED2DAD">
        <w:rPr>
          <w:rFonts w:ascii="Times New Roman" w:hAnsi="Times New Roman" w:cs="Times New Roman"/>
          <w:i/>
          <w:sz w:val="26"/>
          <w:szCs w:val="26"/>
        </w:rPr>
        <w:t xml:space="preserve"> </w:t>
      </w:r>
      <w:r w:rsidR="005E7736" w:rsidRPr="00ED2DAD">
        <w:rPr>
          <w:rFonts w:ascii="Times New Roman" w:hAnsi="Times New Roman" w:cs="Times New Roman"/>
          <w:i/>
          <w:sz w:val="26"/>
          <w:szCs w:val="26"/>
          <w:lang w:val="en-US"/>
        </w:rPr>
        <w:t>11</w:t>
      </w:r>
      <w:r w:rsidRPr="00ED2DAD">
        <w:rPr>
          <w:rFonts w:ascii="Times New Roman" w:hAnsi="Times New Roman" w:cs="Times New Roman"/>
          <w:i/>
          <w:sz w:val="26"/>
          <w:szCs w:val="26"/>
        </w:rPr>
        <w:t xml:space="preserve"> năm 2019;</w:t>
      </w:r>
    </w:p>
    <w:p w:rsidR="0083707D" w:rsidRPr="00ED2DAD" w:rsidRDefault="00F71FB3" w:rsidP="009873A3">
      <w:pPr>
        <w:spacing w:before="120"/>
        <w:rPr>
          <w:rFonts w:ascii="Times New Roman" w:hAnsi="Times New Roman" w:cs="Times New Roman"/>
          <w:i/>
          <w:sz w:val="26"/>
          <w:szCs w:val="26"/>
        </w:rPr>
      </w:pPr>
      <w:r w:rsidRPr="00ED2DAD">
        <w:rPr>
          <w:rFonts w:ascii="Times New Roman" w:hAnsi="Times New Roman" w:cs="Times New Roman"/>
          <w:i/>
          <w:sz w:val="26"/>
          <w:szCs w:val="26"/>
        </w:rPr>
        <w:t>Căn cứ</w:t>
      </w:r>
      <w:r w:rsidR="0083707D" w:rsidRPr="00ED2DAD">
        <w:rPr>
          <w:rFonts w:ascii="Times New Roman" w:hAnsi="Times New Roman" w:cs="Times New Roman"/>
          <w:i/>
          <w:sz w:val="26"/>
          <w:szCs w:val="26"/>
        </w:rPr>
        <w:t xml:space="preserve"> Luật Thuế xuất khẩu, thuế nhập khẩu ngày 06 tháng 4 năm 2016;</w:t>
      </w:r>
    </w:p>
    <w:p w:rsidR="0083707D" w:rsidRPr="00ED2DAD" w:rsidRDefault="0083707D" w:rsidP="009873A3">
      <w:pPr>
        <w:spacing w:before="120"/>
        <w:rPr>
          <w:rFonts w:ascii="Times New Roman" w:hAnsi="Times New Roman" w:cs="Times New Roman"/>
          <w:i/>
          <w:sz w:val="26"/>
          <w:szCs w:val="26"/>
        </w:rPr>
      </w:pPr>
      <w:r w:rsidRPr="00ED2DAD">
        <w:rPr>
          <w:rFonts w:ascii="Times New Roman" w:hAnsi="Times New Roman" w:cs="Times New Roman"/>
          <w:i/>
          <w:sz w:val="26"/>
          <w:szCs w:val="26"/>
        </w:rPr>
        <w:t xml:space="preserve">Căn cứ Nghị </w:t>
      </w:r>
      <w:r w:rsidR="00F71FB3" w:rsidRPr="00ED2DAD">
        <w:rPr>
          <w:rFonts w:ascii="Times New Roman" w:hAnsi="Times New Roman" w:cs="Times New Roman"/>
          <w:i/>
          <w:sz w:val="26"/>
          <w:szCs w:val="26"/>
        </w:rPr>
        <w:t>định số</w:t>
      </w:r>
      <w:r w:rsidRPr="00ED2DAD">
        <w:rPr>
          <w:rFonts w:ascii="Times New Roman" w:hAnsi="Times New Roman" w:cs="Times New Roman"/>
          <w:i/>
          <w:sz w:val="26"/>
          <w:szCs w:val="26"/>
        </w:rPr>
        <w:t xml:space="preserve"> 26/2023/NĐ-CP ngày 31 tháng 5 năm 2023 của </w:t>
      </w:r>
      <w:r w:rsidR="00F71FB3" w:rsidRPr="00ED2DAD">
        <w:rPr>
          <w:rFonts w:ascii="Times New Roman" w:hAnsi="Times New Roman" w:cs="Times New Roman"/>
          <w:i/>
          <w:sz w:val="26"/>
          <w:szCs w:val="26"/>
        </w:rPr>
        <w:t>Chính phủ</w:t>
      </w:r>
      <w:r w:rsidRPr="00ED2DAD">
        <w:rPr>
          <w:rFonts w:ascii="Times New Roman" w:hAnsi="Times New Roman" w:cs="Times New Roman"/>
          <w:i/>
          <w:sz w:val="26"/>
          <w:szCs w:val="26"/>
        </w:rPr>
        <w:t xml:space="preserve"> quy đị</w:t>
      </w:r>
      <w:r w:rsidR="005E7736" w:rsidRPr="00ED2DAD">
        <w:rPr>
          <w:rFonts w:ascii="Times New Roman" w:hAnsi="Times New Roman" w:cs="Times New Roman"/>
          <w:i/>
          <w:sz w:val="26"/>
          <w:szCs w:val="26"/>
        </w:rPr>
        <w:t>nh Bi</w:t>
      </w:r>
      <w:r w:rsidR="005E7736" w:rsidRPr="00ED2DAD">
        <w:rPr>
          <w:rFonts w:ascii="Times New Roman" w:hAnsi="Times New Roman" w:cs="Times New Roman"/>
          <w:i/>
          <w:sz w:val="26"/>
          <w:szCs w:val="26"/>
          <w:lang w:val="en-US"/>
        </w:rPr>
        <w:t>ể</w:t>
      </w:r>
      <w:r w:rsidRPr="00ED2DAD">
        <w:rPr>
          <w:rFonts w:ascii="Times New Roman" w:hAnsi="Times New Roman" w:cs="Times New Roman"/>
          <w:i/>
          <w:sz w:val="26"/>
          <w:szCs w:val="26"/>
        </w:rPr>
        <w:t>u thuế xuất khẩu, Bi</w:t>
      </w:r>
      <w:r w:rsidR="005E7736" w:rsidRPr="00ED2DAD">
        <w:rPr>
          <w:rFonts w:ascii="Times New Roman" w:hAnsi="Times New Roman" w:cs="Times New Roman"/>
          <w:i/>
          <w:sz w:val="26"/>
          <w:szCs w:val="26"/>
          <w:lang w:val="en-US"/>
        </w:rPr>
        <w:t>ể</w:t>
      </w:r>
      <w:r w:rsidRPr="00ED2DAD">
        <w:rPr>
          <w:rFonts w:ascii="Times New Roman" w:hAnsi="Times New Roman" w:cs="Times New Roman"/>
          <w:i/>
          <w:sz w:val="26"/>
          <w:szCs w:val="26"/>
        </w:rPr>
        <w:t xml:space="preserve">u thuế nhập khẩu </w:t>
      </w:r>
      <w:r w:rsidR="005E7736" w:rsidRPr="00ED2DAD">
        <w:rPr>
          <w:rFonts w:ascii="Times New Roman" w:hAnsi="Times New Roman" w:cs="Times New Roman"/>
          <w:i/>
          <w:sz w:val="26"/>
          <w:szCs w:val="26"/>
          <w:lang w:val="en-US"/>
        </w:rPr>
        <w:t>ưu</w:t>
      </w:r>
      <w:r w:rsidRPr="00ED2DAD">
        <w:rPr>
          <w:rFonts w:ascii="Times New Roman" w:hAnsi="Times New Roman" w:cs="Times New Roman"/>
          <w:i/>
          <w:sz w:val="26"/>
          <w:szCs w:val="26"/>
        </w:rPr>
        <w:t xml:space="preserve"> đãi, Danh </w:t>
      </w:r>
      <w:r w:rsidR="00150F2B" w:rsidRPr="00ED2DAD">
        <w:rPr>
          <w:rFonts w:ascii="Times New Roman" w:hAnsi="Times New Roman" w:cs="Times New Roman"/>
          <w:i/>
          <w:sz w:val="26"/>
          <w:szCs w:val="26"/>
        </w:rPr>
        <w:t>mục</w:t>
      </w:r>
      <w:r w:rsidRPr="00ED2DAD">
        <w:rPr>
          <w:rFonts w:ascii="Times New Roman" w:hAnsi="Times New Roman" w:cs="Times New Roman"/>
          <w:i/>
          <w:sz w:val="26"/>
          <w:szCs w:val="26"/>
        </w:rPr>
        <w:t xml:space="preserve"> hàng hóa và mức thuế tuyệt đ</w:t>
      </w:r>
      <w:r w:rsidR="005E7736" w:rsidRPr="00ED2DAD">
        <w:rPr>
          <w:rFonts w:ascii="Times New Roman" w:hAnsi="Times New Roman" w:cs="Times New Roman"/>
          <w:i/>
          <w:sz w:val="26"/>
          <w:szCs w:val="26"/>
          <w:lang w:val="en-US"/>
        </w:rPr>
        <w:t>ố</w:t>
      </w:r>
      <w:r w:rsidRPr="00ED2DAD">
        <w:rPr>
          <w:rFonts w:ascii="Times New Roman" w:hAnsi="Times New Roman" w:cs="Times New Roman"/>
          <w:i/>
          <w:sz w:val="26"/>
          <w:szCs w:val="26"/>
        </w:rPr>
        <w:t xml:space="preserve">i, thuế hỗn hợp, thuế </w:t>
      </w:r>
      <w:r w:rsidR="00F71FB3" w:rsidRPr="00ED2DAD">
        <w:rPr>
          <w:rFonts w:ascii="Times New Roman" w:hAnsi="Times New Roman" w:cs="Times New Roman"/>
          <w:i/>
          <w:sz w:val="26"/>
          <w:szCs w:val="26"/>
        </w:rPr>
        <w:t>nhập khẩu</w:t>
      </w:r>
      <w:r w:rsidRPr="00ED2DAD">
        <w:rPr>
          <w:rFonts w:ascii="Times New Roman" w:hAnsi="Times New Roman" w:cs="Times New Roman"/>
          <w:i/>
          <w:sz w:val="26"/>
          <w:szCs w:val="26"/>
        </w:rPr>
        <w:t xml:space="preserve"> ngoài hạn ngạch thuế quan;</w:t>
      </w:r>
    </w:p>
    <w:p w:rsidR="0083707D" w:rsidRPr="00ED2DAD" w:rsidRDefault="0083707D" w:rsidP="009873A3">
      <w:pPr>
        <w:spacing w:before="120"/>
        <w:rPr>
          <w:rFonts w:ascii="Times New Roman" w:hAnsi="Times New Roman" w:cs="Times New Roman"/>
          <w:i/>
          <w:sz w:val="26"/>
          <w:szCs w:val="26"/>
        </w:rPr>
      </w:pPr>
      <w:r w:rsidRPr="00ED2DAD">
        <w:rPr>
          <w:rFonts w:ascii="Times New Roman" w:hAnsi="Times New Roman" w:cs="Times New Roman"/>
          <w:i/>
          <w:sz w:val="26"/>
          <w:szCs w:val="26"/>
        </w:rPr>
        <w:t xml:space="preserve">Theo </w:t>
      </w:r>
      <w:r w:rsidR="00F71FB3" w:rsidRPr="00ED2DAD">
        <w:rPr>
          <w:rFonts w:ascii="Times New Roman" w:hAnsi="Times New Roman" w:cs="Times New Roman"/>
          <w:i/>
          <w:sz w:val="26"/>
          <w:szCs w:val="26"/>
        </w:rPr>
        <w:t>đề nghị</w:t>
      </w:r>
      <w:r w:rsidRPr="00ED2DAD">
        <w:rPr>
          <w:rFonts w:ascii="Times New Roman" w:hAnsi="Times New Roman" w:cs="Times New Roman"/>
          <w:i/>
          <w:sz w:val="26"/>
          <w:szCs w:val="26"/>
        </w:rPr>
        <w:t xml:space="preserve"> của Bộ trưởng Bộ Tài chính;</w:t>
      </w:r>
    </w:p>
    <w:p w:rsidR="0083707D" w:rsidRPr="00ED2DAD" w:rsidRDefault="0083707D" w:rsidP="009873A3">
      <w:pPr>
        <w:spacing w:before="120"/>
        <w:rPr>
          <w:rFonts w:ascii="Times New Roman" w:hAnsi="Times New Roman" w:cs="Times New Roman"/>
          <w:i/>
          <w:sz w:val="26"/>
          <w:szCs w:val="26"/>
        </w:rPr>
      </w:pPr>
      <w:r w:rsidRPr="00ED2DAD">
        <w:rPr>
          <w:rFonts w:ascii="Times New Roman" w:hAnsi="Times New Roman" w:cs="Times New Roman"/>
          <w:i/>
          <w:sz w:val="26"/>
          <w:szCs w:val="26"/>
        </w:rPr>
        <w:t xml:space="preserve">Thủ tướng Chính phủ ban hành Quyết định quy định việc </w:t>
      </w:r>
      <w:r w:rsidR="005E7736" w:rsidRPr="00ED2DAD">
        <w:rPr>
          <w:rFonts w:ascii="Times New Roman" w:hAnsi="Times New Roman" w:cs="Times New Roman"/>
          <w:i/>
          <w:sz w:val="26"/>
          <w:szCs w:val="26"/>
          <w:lang w:val="en-US"/>
        </w:rPr>
        <w:t>á</w:t>
      </w:r>
      <w:r w:rsidRPr="00ED2DAD">
        <w:rPr>
          <w:rFonts w:ascii="Times New Roman" w:hAnsi="Times New Roman" w:cs="Times New Roman"/>
          <w:i/>
          <w:sz w:val="26"/>
          <w:szCs w:val="26"/>
        </w:rPr>
        <w:t xml:space="preserve">p dụng thuế suất thông thường đối với hàng </w:t>
      </w:r>
      <w:r w:rsidR="005E7736" w:rsidRPr="00ED2DAD">
        <w:rPr>
          <w:rFonts w:ascii="Times New Roman" w:hAnsi="Times New Roman" w:cs="Times New Roman"/>
          <w:i/>
          <w:sz w:val="26"/>
          <w:szCs w:val="26"/>
          <w:lang w:val="en-US"/>
        </w:rPr>
        <w:t>hóa</w:t>
      </w:r>
      <w:r w:rsidRPr="00ED2DAD">
        <w:rPr>
          <w:rFonts w:ascii="Times New Roman" w:hAnsi="Times New Roman" w:cs="Times New Roman"/>
          <w:i/>
          <w:sz w:val="26"/>
          <w:szCs w:val="26"/>
        </w:rPr>
        <w:t xml:space="preserve"> </w:t>
      </w:r>
      <w:r w:rsidR="00F71FB3" w:rsidRPr="00ED2DAD">
        <w:rPr>
          <w:rFonts w:ascii="Times New Roman" w:hAnsi="Times New Roman" w:cs="Times New Roman"/>
          <w:i/>
          <w:sz w:val="26"/>
          <w:szCs w:val="26"/>
        </w:rPr>
        <w:t>nhập khẩu</w:t>
      </w:r>
      <w:r w:rsidRPr="00ED2DAD">
        <w:rPr>
          <w:rFonts w:ascii="Times New Roman" w:hAnsi="Times New Roman" w:cs="Times New Roman"/>
          <w:i/>
          <w:sz w:val="26"/>
          <w:szCs w:val="26"/>
        </w:rPr>
        <w:t>.</w:t>
      </w:r>
    </w:p>
    <w:p w:rsidR="0083707D" w:rsidRPr="00ED2DAD" w:rsidRDefault="00150F2B" w:rsidP="009873A3">
      <w:pPr>
        <w:spacing w:before="120"/>
        <w:rPr>
          <w:rFonts w:ascii="Times New Roman" w:hAnsi="Times New Roman" w:cs="Times New Roman"/>
          <w:b/>
          <w:sz w:val="26"/>
          <w:szCs w:val="26"/>
        </w:rPr>
      </w:pPr>
      <w:bookmarkStart w:id="3" w:name="dieu_1"/>
      <w:r w:rsidRPr="00ED2DAD">
        <w:rPr>
          <w:rFonts w:ascii="Times New Roman" w:hAnsi="Times New Roman" w:cs="Times New Roman"/>
          <w:b/>
          <w:sz w:val="26"/>
          <w:szCs w:val="26"/>
        </w:rPr>
        <w:t>Điều</w:t>
      </w:r>
      <w:r w:rsidR="0083707D" w:rsidRPr="00ED2DAD">
        <w:rPr>
          <w:rFonts w:ascii="Times New Roman" w:hAnsi="Times New Roman" w:cs="Times New Roman"/>
          <w:b/>
          <w:sz w:val="26"/>
          <w:szCs w:val="26"/>
        </w:rPr>
        <w:t xml:space="preserve"> 1. Phạm vi </w:t>
      </w:r>
      <w:r w:rsidRPr="00ED2DAD">
        <w:rPr>
          <w:rFonts w:ascii="Times New Roman" w:hAnsi="Times New Roman" w:cs="Times New Roman"/>
          <w:b/>
          <w:sz w:val="26"/>
          <w:szCs w:val="26"/>
        </w:rPr>
        <w:t>điều</w:t>
      </w:r>
      <w:r w:rsidR="0083707D" w:rsidRPr="00ED2DAD">
        <w:rPr>
          <w:rFonts w:ascii="Times New Roman" w:hAnsi="Times New Roman" w:cs="Times New Roman"/>
          <w:b/>
          <w:sz w:val="26"/>
          <w:szCs w:val="26"/>
        </w:rPr>
        <w:t xml:space="preserve"> chỉnh</w:t>
      </w:r>
      <w:bookmarkEnd w:id="3"/>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Quyết định n</w:t>
      </w:r>
      <w:r w:rsidR="0057077E" w:rsidRPr="00ED2DAD">
        <w:rPr>
          <w:rFonts w:ascii="Times New Roman" w:hAnsi="Times New Roman" w:cs="Times New Roman"/>
          <w:sz w:val="26"/>
          <w:szCs w:val="26"/>
          <w:lang w:val="en-US"/>
        </w:rPr>
        <w:t>à</w:t>
      </w:r>
      <w:r w:rsidRPr="00ED2DAD">
        <w:rPr>
          <w:rFonts w:ascii="Times New Roman" w:hAnsi="Times New Roman" w:cs="Times New Roman"/>
          <w:sz w:val="26"/>
          <w:szCs w:val="26"/>
        </w:rPr>
        <w:t xml:space="preserve">y quy định việc áp dụng thuế suất thông thường đối với </w:t>
      </w:r>
      <w:r w:rsidR="00F71FB3" w:rsidRPr="00ED2DAD">
        <w:rPr>
          <w:rFonts w:ascii="Times New Roman" w:hAnsi="Times New Roman" w:cs="Times New Roman"/>
          <w:sz w:val="26"/>
          <w:szCs w:val="26"/>
        </w:rPr>
        <w:t>hàng hóa</w:t>
      </w:r>
      <w:r w:rsidRPr="00ED2DAD">
        <w:rPr>
          <w:rFonts w:ascii="Times New Roman" w:hAnsi="Times New Roman" w:cs="Times New Roman"/>
          <w:sz w:val="26"/>
          <w:szCs w:val="26"/>
        </w:rPr>
        <w:t xml:space="preserve"> nhập khẩu theo quy định tại </w:t>
      </w:r>
      <w:bookmarkStart w:id="4" w:name="dc_1"/>
      <w:r w:rsidR="00150F2B" w:rsidRPr="00ED2DAD">
        <w:rPr>
          <w:rFonts w:ascii="Times New Roman" w:hAnsi="Times New Roman" w:cs="Times New Roman"/>
          <w:sz w:val="26"/>
          <w:szCs w:val="26"/>
        </w:rPr>
        <w:t>điểm c khoản 3 Điều 5 Luật Thuế xuất khẩu, thuế nhập khẩu</w:t>
      </w:r>
      <w:bookmarkEnd w:id="4"/>
      <w:r w:rsidRPr="00ED2DAD">
        <w:rPr>
          <w:rFonts w:ascii="Times New Roman" w:hAnsi="Times New Roman" w:cs="Times New Roman"/>
          <w:sz w:val="26"/>
          <w:szCs w:val="26"/>
        </w:rPr>
        <w:t>.</w:t>
      </w:r>
    </w:p>
    <w:p w:rsidR="0083707D" w:rsidRPr="00ED2DAD" w:rsidRDefault="00150F2B" w:rsidP="009873A3">
      <w:pPr>
        <w:spacing w:before="120"/>
        <w:rPr>
          <w:rFonts w:ascii="Times New Roman" w:hAnsi="Times New Roman" w:cs="Times New Roman"/>
          <w:b/>
          <w:sz w:val="26"/>
          <w:szCs w:val="26"/>
        </w:rPr>
      </w:pPr>
      <w:bookmarkStart w:id="5" w:name="dieu_2"/>
      <w:r w:rsidRPr="00ED2DAD">
        <w:rPr>
          <w:rFonts w:ascii="Times New Roman" w:hAnsi="Times New Roman" w:cs="Times New Roman"/>
          <w:b/>
          <w:sz w:val="26"/>
          <w:szCs w:val="26"/>
        </w:rPr>
        <w:t>Điều</w:t>
      </w:r>
      <w:r w:rsidR="0083707D" w:rsidRPr="00ED2DAD">
        <w:rPr>
          <w:rFonts w:ascii="Times New Roman" w:hAnsi="Times New Roman" w:cs="Times New Roman"/>
          <w:b/>
          <w:sz w:val="26"/>
          <w:szCs w:val="26"/>
        </w:rPr>
        <w:t xml:space="preserve"> 2. </w:t>
      </w:r>
      <w:r w:rsidR="00F71FB3" w:rsidRPr="00ED2DAD">
        <w:rPr>
          <w:rFonts w:ascii="Times New Roman" w:hAnsi="Times New Roman" w:cs="Times New Roman"/>
          <w:b/>
          <w:sz w:val="26"/>
          <w:szCs w:val="26"/>
        </w:rPr>
        <w:t>Đối tượng</w:t>
      </w:r>
      <w:r w:rsidR="0083707D" w:rsidRPr="00ED2DAD">
        <w:rPr>
          <w:rFonts w:ascii="Times New Roman" w:hAnsi="Times New Roman" w:cs="Times New Roman"/>
          <w:b/>
          <w:sz w:val="26"/>
          <w:szCs w:val="26"/>
        </w:rPr>
        <w:t xml:space="preserve"> áp dụng</w:t>
      </w:r>
      <w:bookmarkEnd w:id="5"/>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1.</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Chủ hàng hóa xuất khẩu, nhập khẩu.</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2.</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 xml:space="preserve">Tổ chức, </w:t>
      </w:r>
      <w:r w:rsidR="00F71FB3" w:rsidRPr="00ED2DAD">
        <w:rPr>
          <w:rFonts w:ascii="Times New Roman" w:hAnsi="Times New Roman" w:cs="Times New Roman"/>
          <w:sz w:val="26"/>
          <w:szCs w:val="26"/>
        </w:rPr>
        <w:t>cá nhân</w:t>
      </w:r>
      <w:r w:rsidRPr="00ED2DAD">
        <w:rPr>
          <w:rFonts w:ascii="Times New Roman" w:hAnsi="Times New Roman" w:cs="Times New Roman"/>
          <w:sz w:val="26"/>
          <w:szCs w:val="26"/>
        </w:rPr>
        <w:t xml:space="preserve"> có quy</w:t>
      </w:r>
      <w:r w:rsidR="00242749" w:rsidRPr="00ED2DAD">
        <w:rPr>
          <w:rFonts w:ascii="Times New Roman" w:hAnsi="Times New Roman" w:cs="Times New Roman"/>
          <w:sz w:val="26"/>
          <w:szCs w:val="26"/>
          <w:lang w:val="en-US"/>
        </w:rPr>
        <w:t>ề</w:t>
      </w:r>
      <w:r w:rsidRPr="00ED2DAD">
        <w:rPr>
          <w:rFonts w:ascii="Times New Roman" w:hAnsi="Times New Roman" w:cs="Times New Roman"/>
          <w:sz w:val="26"/>
          <w:szCs w:val="26"/>
        </w:rPr>
        <w:t>n và nghĩa vụ liên quan đến hoạt động xuất khẩu, nhập khẩu hàng hóa.</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3.</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Cơ quan hải quan, công chứ</w:t>
      </w:r>
      <w:r w:rsidR="008825A0" w:rsidRPr="00ED2DAD">
        <w:rPr>
          <w:rFonts w:ascii="Times New Roman" w:hAnsi="Times New Roman" w:cs="Times New Roman"/>
          <w:sz w:val="26"/>
          <w:szCs w:val="26"/>
        </w:rPr>
        <w:t>c h</w:t>
      </w:r>
      <w:r w:rsidR="008825A0" w:rsidRPr="00ED2DAD">
        <w:rPr>
          <w:rFonts w:ascii="Times New Roman" w:hAnsi="Times New Roman" w:cs="Times New Roman"/>
          <w:sz w:val="26"/>
          <w:szCs w:val="26"/>
          <w:lang w:val="en-US"/>
        </w:rPr>
        <w:t>ả</w:t>
      </w:r>
      <w:r w:rsidRPr="00ED2DAD">
        <w:rPr>
          <w:rFonts w:ascii="Times New Roman" w:hAnsi="Times New Roman" w:cs="Times New Roman"/>
          <w:sz w:val="26"/>
          <w:szCs w:val="26"/>
        </w:rPr>
        <w:t>i quan.</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4.</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Cơ quan, tổ chức, cá nhân khác khi thực hiện chính sách thuế xuất khẩu, thuế nhập khẩu theo quy định của Luật Thuế xuất khẩu, thuế nhập khẩu.</w:t>
      </w:r>
    </w:p>
    <w:p w:rsidR="0083707D" w:rsidRPr="00ED2DAD" w:rsidRDefault="00150F2B" w:rsidP="009873A3">
      <w:pPr>
        <w:spacing w:before="120"/>
        <w:rPr>
          <w:rFonts w:ascii="Times New Roman" w:hAnsi="Times New Roman" w:cs="Times New Roman"/>
          <w:b/>
          <w:sz w:val="26"/>
          <w:szCs w:val="26"/>
        </w:rPr>
      </w:pPr>
      <w:bookmarkStart w:id="6" w:name="dieu_3"/>
      <w:r w:rsidRPr="00ED2DAD">
        <w:rPr>
          <w:rFonts w:ascii="Times New Roman" w:hAnsi="Times New Roman" w:cs="Times New Roman"/>
          <w:b/>
          <w:sz w:val="26"/>
          <w:szCs w:val="26"/>
        </w:rPr>
        <w:t>Điều</w:t>
      </w:r>
      <w:r w:rsidR="0083707D" w:rsidRPr="00ED2DAD">
        <w:rPr>
          <w:rFonts w:ascii="Times New Roman" w:hAnsi="Times New Roman" w:cs="Times New Roman"/>
          <w:b/>
          <w:sz w:val="26"/>
          <w:szCs w:val="26"/>
        </w:rPr>
        <w:t xml:space="preserve"> 3. Việc áp dụng thuế suất thông thư</w:t>
      </w:r>
      <w:r w:rsidR="008825A0" w:rsidRPr="00ED2DAD">
        <w:rPr>
          <w:rFonts w:ascii="Times New Roman" w:hAnsi="Times New Roman" w:cs="Times New Roman"/>
          <w:b/>
          <w:sz w:val="26"/>
          <w:szCs w:val="26"/>
          <w:lang w:val="en-US"/>
        </w:rPr>
        <w:t>ờ</w:t>
      </w:r>
      <w:r w:rsidR="0083707D" w:rsidRPr="00ED2DAD">
        <w:rPr>
          <w:rFonts w:ascii="Times New Roman" w:hAnsi="Times New Roman" w:cs="Times New Roman"/>
          <w:b/>
          <w:sz w:val="26"/>
          <w:szCs w:val="26"/>
        </w:rPr>
        <w:t xml:space="preserve">ng đối với </w:t>
      </w:r>
      <w:r w:rsidR="00F71FB3" w:rsidRPr="00ED2DAD">
        <w:rPr>
          <w:rFonts w:ascii="Times New Roman" w:hAnsi="Times New Roman" w:cs="Times New Roman"/>
          <w:b/>
          <w:sz w:val="26"/>
          <w:szCs w:val="26"/>
        </w:rPr>
        <w:t>hàng hóa</w:t>
      </w:r>
      <w:r w:rsidR="0083707D" w:rsidRPr="00ED2DAD">
        <w:rPr>
          <w:rFonts w:ascii="Times New Roman" w:hAnsi="Times New Roman" w:cs="Times New Roman"/>
          <w:b/>
          <w:sz w:val="26"/>
          <w:szCs w:val="26"/>
        </w:rPr>
        <w:t xml:space="preserve"> nhập khẩu</w:t>
      </w:r>
      <w:bookmarkEnd w:id="6"/>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1.</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 xml:space="preserve">Biểu thuế suất </w:t>
      </w:r>
      <w:r w:rsidR="00F71FB3" w:rsidRPr="00ED2DAD">
        <w:rPr>
          <w:rFonts w:ascii="Times New Roman" w:hAnsi="Times New Roman" w:cs="Times New Roman"/>
          <w:sz w:val="26"/>
          <w:szCs w:val="26"/>
        </w:rPr>
        <w:t>thuế</w:t>
      </w:r>
      <w:r w:rsidRPr="00ED2DAD">
        <w:rPr>
          <w:rFonts w:ascii="Times New Roman" w:hAnsi="Times New Roman" w:cs="Times New Roman"/>
          <w:sz w:val="26"/>
          <w:szCs w:val="26"/>
        </w:rPr>
        <w:t xml:space="preserve"> nhập khẩu thông thường đối với h</w:t>
      </w:r>
      <w:r w:rsidR="008825A0" w:rsidRPr="00ED2DAD">
        <w:rPr>
          <w:rFonts w:ascii="Times New Roman" w:hAnsi="Times New Roman" w:cs="Times New Roman"/>
          <w:sz w:val="26"/>
          <w:szCs w:val="26"/>
          <w:lang w:val="en-US"/>
        </w:rPr>
        <w:t>à</w:t>
      </w:r>
      <w:r w:rsidRPr="00ED2DAD">
        <w:rPr>
          <w:rFonts w:ascii="Times New Roman" w:hAnsi="Times New Roman" w:cs="Times New Roman"/>
          <w:sz w:val="26"/>
          <w:szCs w:val="26"/>
        </w:rPr>
        <w:t>ng hóa nhập khẩu ban hành kèm theo Quyết định này gồm:</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a)</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 xml:space="preserve">Danh </w:t>
      </w:r>
      <w:r w:rsidR="00150F2B" w:rsidRPr="00ED2DAD">
        <w:rPr>
          <w:rFonts w:ascii="Times New Roman" w:hAnsi="Times New Roman" w:cs="Times New Roman"/>
          <w:sz w:val="26"/>
          <w:szCs w:val="26"/>
        </w:rPr>
        <w:t>mục</w:t>
      </w:r>
      <w:r w:rsidRPr="00ED2DAD">
        <w:rPr>
          <w:rFonts w:ascii="Times New Roman" w:hAnsi="Times New Roman" w:cs="Times New Roman"/>
          <w:sz w:val="26"/>
          <w:szCs w:val="26"/>
        </w:rPr>
        <w:t xml:space="preserve"> (mô tả hàng hóa v</w:t>
      </w:r>
      <w:r w:rsidR="00562C31" w:rsidRPr="00ED2DAD">
        <w:rPr>
          <w:rFonts w:ascii="Times New Roman" w:hAnsi="Times New Roman" w:cs="Times New Roman"/>
          <w:sz w:val="26"/>
          <w:szCs w:val="26"/>
          <w:lang w:val="en-US"/>
        </w:rPr>
        <w:t>à</w:t>
      </w:r>
      <w:r w:rsidRPr="00ED2DAD">
        <w:rPr>
          <w:rFonts w:ascii="Times New Roman" w:hAnsi="Times New Roman" w:cs="Times New Roman"/>
          <w:sz w:val="26"/>
          <w:szCs w:val="26"/>
        </w:rPr>
        <w:t xml:space="preserve"> mã hàng 08 chữ số) của các mặt hàng có m</w:t>
      </w:r>
      <w:r w:rsidR="00051118" w:rsidRPr="00ED2DAD">
        <w:rPr>
          <w:rFonts w:ascii="Times New Roman" w:hAnsi="Times New Roman" w:cs="Times New Roman"/>
          <w:sz w:val="26"/>
          <w:szCs w:val="26"/>
          <w:lang w:val="en-US"/>
        </w:rPr>
        <w:t>ứ</w:t>
      </w:r>
      <w:r w:rsidRPr="00ED2DAD">
        <w:rPr>
          <w:rFonts w:ascii="Times New Roman" w:hAnsi="Times New Roman" w:cs="Times New Roman"/>
          <w:sz w:val="26"/>
          <w:szCs w:val="26"/>
        </w:rPr>
        <w:t xml:space="preserve">c thuế suất </w:t>
      </w:r>
      <w:r w:rsidR="00F71FB3" w:rsidRPr="00ED2DAD">
        <w:rPr>
          <w:rFonts w:ascii="Times New Roman" w:hAnsi="Times New Roman" w:cs="Times New Roman"/>
          <w:sz w:val="26"/>
          <w:szCs w:val="26"/>
        </w:rPr>
        <w:t>thuế</w:t>
      </w:r>
      <w:r w:rsidRPr="00ED2DAD">
        <w:rPr>
          <w:rFonts w:ascii="Times New Roman" w:hAnsi="Times New Roman" w:cs="Times New Roman"/>
          <w:sz w:val="26"/>
          <w:szCs w:val="26"/>
        </w:rPr>
        <w:t xml:space="preserve"> nhập khẩu ưu đãi bằng 0% quy định tại </w:t>
      </w:r>
      <w:r w:rsidR="00150F2B" w:rsidRPr="00ED2DAD">
        <w:rPr>
          <w:rFonts w:ascii="Times New Roman" w:hAnsi="Times New Roman" w:cs="Times New Roman"/>
          <w:sz w:val="26"/>
          <w:szCs w:val="26"/>
        </w:rPr>
        <w:t>Mục</w:t>
      </w:r>
      <w:r w:rsidRPr="00ED2DAD">
        <w:rPr>
          <w:rFonts w:ascii="Times New Roman" w:hAnsi="Times New Roman" w:cs="Times New Roman"/>
          <w:sz w:val="26"/>
          <w:szCs w:val="26"/>
        </w:rPr>
        <w:t xml:space="preserve"> I, </w:t>
      </w:r>
      <w:r w:rsidR="00150F2B" w:rsidRPr="00ED2DAD">
        <w:rPr>
          <w:rFonts w:ascii="Times New Roman" w:hAnsi="Times New Roman" w:cs="Times New Roman"/>
          <w:sz w:val="26"/>
          <w:szCs w:val="26"/>
        </w:rPr>
        <w:t>Mục</w:t>
      </w:r>
      <w:r w:rsidRPr="00ED2DAD">
        <w:rPr>
          <w:rFonts w:ascii="Times New Roman" w:hAnsi="Times New Roman" w:cs="Times New Roman"/>
          <w:sz w:val="26"/>
          <w:szCs w:val="26"/>
        </w:rPr>
        <w:t xml:space="preserve"> </w:t>
      </w:r>
      <w:r w:rsidR="00051118" w:rsidRPr="00ED2DAD">
        <w:rPr>
          <w:rFonts w:ascii="Times New Roman" w:hAnsi="Times New Roman" w:cs="Times New Roman"/>
          <w:sz w:val="26"/>
          <w:szCs w:val="26"/>
          <w:lang w:val="en-US"/>
        </w:rPr>
        <w:t>II</w:t>
      </w:r>
      <w:r w:rsidRPr="00ED2DAD">
        <w:rPr>
          <w:rFonts w:ascii="Times New Roman" w:hAnsi="Times New Roman" w:cs="Times New Roman"/>
          <w:sz w:val="26"/>
          <w:szCs w:val="26"/>
        </w:rPr>
        <w:t xml:space="preserve"> Phụ lục II Nghị định số 26/2023/NĐ-CP ngày 31 tháng 5 năm 2023 của Chính phủ quy định Biểu thuế xuất khẩu, Biểu thuế nhập khẩu ưu đãi, Danh </w:t>
      </w:r>
      <w:r w:rsidR="00150F2B" w:rsidRPr="00ED2DAD">
        <w:rPr>
          <w:rFonts w:ascii="Times New Roman" w:hAnsi="Times New Roman" w:cs="Times New Roman"/>
          <w:sz w:val="26"/>
          <w:szCs w:val="26"/>
        </w:rPr>
        <w:t>mục</w:t>
      </w:r>
      <w:r w:rsidRPr="00ED2DAD">
        <w:rPr>
          <w:rFonts w:ascii="Times New Roman" w:hAnsi="Times New Roman" w:cs="Times New Roman"/>
          <w:sz w:val="26"/>
          <w:szCs w:val="26"/>
        </w:rPr>
        <w:t xml:space="preserve"> hàng hóa và mức thuế tuyệt đối, thuế hỗn hợp, thuế nhập khẩu ngoài hạn ngạch thuế quan.</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b)</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Mức thuế suất thông thường quy định cho từng mặt hàng tại Biểu thuế suất thuế nhập khẩu thông thường đối với hàng hóa nhập khẩu quy định tại Phụ lục ban hành kèm theo Quyết định này.</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2.</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 xml:space="preserve">Hàng hóa nhập khẩu không có tên trong Danh </w:t>
      </w:r>
      <w:r w:rsidR="00150F2B" w:rsidRPr="00ED2DAD">
        <w:rPr>
          <w:rFonts w:ascii="Times New Roman" w:hAnsi="Times New Roman" w:cs="Times New Roman"/>
          <w:sz w:val="26"/>
          <w:szCs w:val="26"/>
        </w:rPr>
        <w:t>mục</w:t>
      </w:r>
      <w:r w:rsidRPr="00ED2DAD">
        <w:rPr>
          <w:rFonts w:ascii="Times New Roman" w:hAnsi="Times New Roman" w:cs="Times New Roman"/>
          <w:sz w:val="26"/>
          <w:szCs w:val="26"/>
        </w:rPr>
        <w:t xml:space="preserve"> của Biểu thuế suất thuế nhập khẩu thông thường tại Phụ lục ban hành kèm theo Quyết định này v</w:t>
      </w:r>
      <w:r w:rsidR="00D82234" w:rsidRPr="00ED2DAD">
        <w:rPr>
          <w:rFonts w:ascii="Times New Roman" w:hAnsi="Times New Roman" w:cs="Times New Roman"/>
          <w:sz w:val="26"/>
          <w:szCs w:val="26"/>
          <w:lang w:val="en-US"/>
        </w:rPr>
        <w:t>à</w:t>
      </w:r>
      <w:r w:rsidRPr="00ED2DAD">
        <w:rPr>
          <w:rFonts w:ascii="Times New Roman" w:hAnsi="Times New Roman" w:cs="Times New Roman"/>
          <w:sz w:val="26"/>
          <w:szCs w:val="26"/>
        </w:rPr>
        <w:t xml:space="preserve"> không thuộc trường hợp hàng hóa nhập khẩu áp dụng thuế suất ưu đãi hoặc thuế suất ưu đãi đặc biệt theo quy định tại các </w:t>
      </w:r>
      <w:bookmarkStart w:id="7" w:name="dc_2"/>
      <w:r w:rsidR="00150F2B" w:rsidRPr="00ED2DAD">
        <w:rPr>
          <w:rFonts w:ascii="Times New Roman" w:hAnsi="Times New Roman" w:cs="Times New Roman"/>
          <w:sz w:val="26"/>
          <w:szCs w:val="26"/>
        </w:rPr>
        <w:t>điểm a, b khoản 3 Điều 5 Luật Thuế xuất khẩu, thuế nhập khẩu</w:t>
      </w:r>
      <w:bookmarkEnd w:id="7"/>
      <w:r w:rsidRPr="00ED2DAD">
        <w:rPr>
          <w:rFonts w:ascii="Times New Roman" w:hAnsi="Times New Roman" w:cs="Times New Roman"/>
          <w:sz w:val="26"/>
          <w:szCs w:val="26"/>
        </w:rPr>
        <w:t xml:space="preserve"> ngày 06 tháng 4 năm 2016 th</w:t>
      </w:r>
      <w:r w:rsidR="00D82234" w:rsidRPr="00ED2DAD">
        <w:rPr>
          <w:rFonts w:ascii="Times New Roman" w:hAnsi="Times New Roman" w:cs="Times New Roman"/>
          <w:sz w:val="26"/>
          <w:szCs w:val="26"/>
          <w:lang w:val="en-US"/>
        </w:rPr>
        <w:t>ì</w:t>
      </w:r>
      <w:r w:rsidRPr="00ED2DAD">
        <w:rPr>
          <w:rFonts w:ascii="Times New Roman" w:hAnsi="Times New Roman" w:cs="Times New Roman"/>
          <w:sz w:val="26"/>
          <w:szCs w:val="26"/>
        </w:rPr>
        <w:t xml:space="preserve"> áp dụng mức thuế suất thông thường bằng 150% mức thuế suất nhập khẩu ưu đãi của từng mặt hàng tương ứng quy định tại Phụ lụ</w:t>
      </w:r>
      <w:r w:rsidR="00D82234" w:rsidRPr="00ED2DAD">
        <w:rPr>
          <w:rFonts w:ascii="Times New Roman" w:hAnsi="Times New Roman" w:cs="Times New Roman"/>
          <w:sz w:val="26"/>
          <w:szCs w:val="26"/>
        </w:rPr>
        <w:t xml:space="preserve">c </w:t>
      </w:r>
      <w:r w:rsidR="00D82234" w:rsidRPr="00ED2DAD">
        <w:rPr>
          <w:rFonts w:ascii="Times New Roman" w:hAnsi="Times New Roman" w:cs="Times New Roman"/>
          <w:sz w:val="26"/>
          <w:szCs w:val="26"/>
          <w:lang w:val="en-US"/>
        </w:rPr>
        <w:t>II</w:t>
      </w:r>
      <w:r w:rsidRPr="00ED2DAD">
        <w:rPr>
          <w:rFonts w:ascii="Times New Roman" w:hAnsi="Times New Roman" w:cs="Times New Roman"/>
          <w:sz w:val="26"/>
          <w:szCs w:val="26"/>
        </w:rPr>
        <w:t xml:space="preserve"> Nghị </w:t>
      </w:r>
      <w:r w:rsidR="00F71FB3" w:rsidRPr="00ED2DAD">
        <w:rPr>
          <w:rFonts w:ascii="Times New Roman" w:hAnsi="Times New Roman" w:cs="Times New Roman"/>
          <w:sz w:val="26"/>
          <w:szCs w:val="26"/>
        </w:rPr>
        <w:t>định số</w:t>
      </w:r>
      <w:r w:rsidRPr="00ED2DAD">
        <w:rPr>
          <w:rFonts w:ascii="Times New Roman" w:hAnsi="Times New Roman" w:cs="Times New Roman"/>
          <w:sz w:val="26"/>
          <w:szCs w:val="26"/>
        </w:rPr>
        <w:t xml:space="preserve"> 26/2023/NĐ-CP ngày 31 tháng 5 năm 2023 của Chính phủ.</w:t>
      </w:r>
    </w:p>
    <w:p w:rsidR="0083707D" w:rsidRPr="00ED2DAD" w:rsidRDefault="00150F2B" w:rsidP="009873A3">
      <w:pPr>
        <w:spacing w:before="120"/>
        <w:rPr>
          <w:rFonts w:ascii="Times New Roman" w:hAnsi="Times New Roman" w:cs="Times New Roman"/>
          <w:b/>
          <w:sz w:val="26"/>
          <w:szCs w:val="26"/>
        </w:rPr>
      </w:pPr>
      <w:bookmarkStart w:id="8" w:name="dieu_4"/>
      <w:r w:rsidRPr="00ED2DAD">
        <w:rPr>
          <w:rFonts w:ascii="Times New Roman" w:hAnsi="Times New Roman" w:cs="Times New Roman"/>
          <w:b/>
          <w:sz w:val="26"/>
          <w:szCs w:val="26"/>
        </w:rPr>
        <w:t>Điều</w:t>
      </w:r>
      <w:r w:rsidR="0083707D" w:rsidRPr="00ED2DAD">
        <w:rPr>
          <w:rFonts w:ascii="Times New Roman" w:hAnsi="Times New Roman" w:cs="Times New Roman"/>
          <w:b/>
          <w:sz w:val="26"/>
          <w:szCs w:val="26"/>
        </w:rPr>
        <w:t xml:space="preserve"> 4. Hiệu lực và tổ chức thực hiện</w:t>
      </w:r>
      <w:bookmarkEnd w:id="8"/>
    </w:p>
    <w:p w:rsidR="0083707D" w:rsidRPr="00ED2DAD" w:rsidRDefault="0083707D" w:rsidP="009873A3">
      <w:pPr>
        <w:spacing w:before="120"/>
        <w:rPr>
          <w:rFonts w:ascii="Times New Roman" w:hAnsi="Times New Roman" w:cs="Times New Roman"/>
          <w:sz w:val="26"/>
          <w:szCs w:val="26"/>
          <w:lang w:val="en-US"/>
        </w:rPr>
      </w:pPr>
      <w:r w:rsidRPr="00ED2DAD">
        <w:rPr>
          <w:rFonts w:ascii="Times New Roman" w:hAnsi="Times New Roman" w:cs="Times New Roman"/>
          <w:sz w:val="26"/>
          <w:szCs w:val="26"/>
        </w:rPr>
        <w:t>1.</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Quyết định này có hiệu lực thi hành từ ngày 15 tháng 7 năm 2023</w:t>
      </w:r>
      <w:r w:rsidR="00F34EB4" w:rsidRPr="00ED2DAD">
        <w:rPr>
          <w:rFonts w:ascii="Times New Roman" w:hAnsi="Times New Roman" w:cs="Times New Roman"/>
          <w:sz w:val="26"/>
          <w:szCs w:val="26"/>
          <w:lang w:val="en-US"/>
        </w:rPr>
        <w:t>.</w:t>
      </w:r>
    </w:p>
    <w:p w:rsidR="0083707D" w:rsidRPr="00ED2DAD" w:rsidRDefault="0083707D" w:rsidP="009873A3">
      <w:pPr>
        <w:spacing w:before="120"/>
        <w:rPr>
          <w:rFonts w:ascii="Times New Roman" w:hAnsi="Times New Roman" w:cs="Times New Roman"/>
          <w:sz w:val="26"/>
          <w:szCs w:val="26"/>
        </w:rPr>
      </w:pPr>
      <w:r w:rsidRPr="00ED2DAD">
        <w:rPr>
          <w:rFonts w:ascii="Times New Roman" w:hAnsi="Times New Roman" w:cs="Times New Roman"/>
          <w:sz w:val="26"/>
          <w:szCs w:val="26"/>
        </w:rPr>
        <w:t>2.</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 xml:space="preserve">Bãi bỏ </w:t>
      </w:r>
      <w:r w:rsidR="00F71FB3" w:rsidRPr="00ED2DAD">
        <w:rPr>
          <w:rFonts w:ascii="Times New Roman" w:hAnsi="Times New Roman" w:cs="Times New Roman"/>
          <w:sz w:val="26"/>
          <w:szCs w:val="26"/>
        </w:rPr>
        <w:t>Quyết</w:t>
      </w:r>
      <w:r w:rsidRPr="00ED2DAD">
        <w:rPr>
          <w:rFonts w:ascii="Times New Roman" w:hAnsi="Times New Roman" w:cs="Times New Roman"/>
          <w:sz w:val="26"/>
          <w:szCs w:val="26"/>
        </w:rPr>
        <w:t xml:space="preserve"> định số 36/2016/QĐ-TTg ngày 01 tháng 9 năm 2016 của Thủ tướng Chính phủ quy định việc áp dụng thuế suất thông thường đối với hàng hóa nhập khẩu; Quyết định số 45/2017/QĐ-TTg ngày 16 </w:t>
      </w:r>
      <w:r w:rsidR="00F71FB3" w:rsidRPr="00ED2DAD">
        <w:rPr>
          <w:rFonts w:ascii="Times New Roman" w:hAnsi="Times New Roman" w:cs="Times New Roman"/>
          <w:sz w:val="26"/>
          <w:szCs w:val="26"/>
        </w:rPr>
        <w:t>tháng</w:t>
      </w:r>
      <w:r w:rsidRPr="00ED2DAD">
        <w:rPr>
          <w:rFonts w:ascii="Times New Roman" w:hAnsi="Times New Roman" w:cs="Times New Roman"/>
          <w:sz w:val="26"/>
          <w:szCs w:val="26"/>
        </w:rPr>
        <w:t xml:space="preserve"> 11 năm 2017 của Thủ tướng Chính phủ sửa đổi, bổ sung Quy</w:t>
      </w:r>
      <w:r w:rsidR="00F34EB4" w:rsidRPr="00ED2DAD">
        <w:rPr>
          <w:rFonts w:ascii="Times New Roman" w:hAnsi="Times New Roman" w:cs="Times New Roman"/>
          <w:sz w:val="26"/>
          <w:szCs w:val="26"/>
          <w:lang w:val="en-US"/>
        </w:rPr>
        <w:t>ế</w:t>
      </w:r>
      <w:r w:rsidRPr="00ED2DAD">
        <w:rPr>
          <w:rFonts w:ascii="Times New Roman" w:hAnsi="Times New Roman" w:cs="Times New Roman"/>
          <w:sz w:val="26"/>
          <w:szCs w:val="26"/>
        </w:rPr>
        <w:t xml:space="preserve">t định số 36/2016/QĐ-TTg; Quyết định số 28/2019/QĐ-TTg ngày 16 tháng 9 năm 2019 của </w:t>
      </w:r>
      <w:r w:rsidR="00F71FB3" w:rsidRPr="00ED2DAD">
        <w:rPr>
          <w:rFonts w:ascii="Times New Roman" w:hAnsi="Times New Roman" w:cs="Times New Roman"/>
          <w:sz w:val="26"/>
          <w:szCs w:val="26"/>
        </w:rPr>
        <w:t>Thủ tướng</w:t>
      </w:r>
      <w:r w:rsidRPr="00ED2DAD">
        <w:rPr>
          <w:rFonts w:ascii="Times New Roman" w:hAnsi="Times New Roman" w:cs="Times New Roman"/>
          <w:sz w:val="26"/>
          <w:szCs w:val="26"/>
        </w:rPr>
        <w:t xml:space="preserve"> Chính phủ s</w:t>
      </w:r>
      <w:r w:rsidR="00D87281" w:rsidRPr="00ED2DAD">
        <w:rPr>
          <w:rFonts w:ascii="Times New Roman" w:hAnsi="Times New Roman" w:cs="Times New Roman"/>
          <w:sz w:val="26"/>
          <w:szCs w:val="26"/>
          <w:lang w:val="en-US"/>
        </w:rPr>
        <w:t>ử</w:t>
      </w:r>
      <w:r w:rsidRPr="00ED2DAD">
        <w:rPr>
          <w:rFonts w:ascii="Times New Roman" w:hAnsi="Times New Roman" w:cs="Times New Roman"/>
          <w:sz w:val="26"/>
          <w:szCs w:val="26"/>
        </w:rPr>
        <w:t xml:space="preserve">a đổi, bổ sung </w:t>
      </w:r>
      <w:r w:rsidR="00150F2B" w:rsidRPr="00ED2DAD">
        <w:rPr>
          <w:rFonts w:ascii="Times New Roman" w:hAnsi="Times New Roman" w:cs="Times New Roman"/>
          <w:sz w:val="26"/>
          <w:szCs w:val="26"/>
        </w:rPr>
        <w:t>Điều</w:t>
      </w:r>
      <w:r w:rsidRPr="00ED2DAD">
        <w:rPr>
          <w:rFonts w:ascii="Times New Roman" w:hAnsi="Times New Roman" w:cs="Times New Roman"/>
          <w:sz w:val="26"/>
          <w:szCs w:val="26"/>
        </w:rPr>
        <w:t xml:space="preserve"> 2 Quyết định số 45/2017/QĐ-TTg.</w:t>
      </w:r>
    </w:p>
    <w:p w:rsidR="0083707D" w:rsidRPr="00ED2DAD" w:rsidRDefault="0083707D" w:rsidP="009873A3">
      <w:pPr>
        <w:spacing w:before="120"/>
        <w:rPr>
          <w:rFonts w:ascii="Times New Roman" w:hAnsi="Times New Roman" w:cs="Times New Roman"/>
          <w:sz w:val="26"/>
          <w:szCs w:val="26"/>
          <w:lang w:val="en-US"/>
        </w:rPr>
      </w:pPr>
      <w:r w:rsidRPr="00ED2DAD">
        <w:rPr>
          <w:rFonts w:ascii="Times New Roman" w:hAnsi="Times New Roman" w:cs="Times New Roman"/>
          <w:sz w:val="26"/>
          <w:szCs w:val="26"/>
        </w:rPr>
        <w:t>3.</w:t>
      </w:r>
      <w:r w:rsidR="00F71FB3" w:rsidRPr="00ED2DAD">
        <w:rPr>
          <w:rFonts w:ascii="Times New Roman" w:hAnsi="Times New Roman" w:cs="Times New Roman"/>
          <w:sz w:val="26"/>
          <w:szCs w:val="26"/>
        </w:rPr>
        <w:t xml:space="preserve"> </w:t>
      </w:r>
      <w:r w:rsidRPr="00ED2DAD">
        <w:rPr>
          <w:rFonts w:ascii="Times New Roman" w:hAnsi="Times New Roman" w:cs="Times New Roman"/>
          <w:sz w:val="26"/>
          <w:szCs w:val="26"/>
        </w:rPr>
        <w:t xml:space="preserve">Các </w:t>
      </w:r>
      <w:r w:rsidR="00F71FB3" w:rsidRPr="00ED2DAD">
        <w:rPr>
          <w:rFonts w:ascii="Times New Roman" w:hAnsi="Times New Roman" w:cs="Times New Roman"/>
          <w:sz w:val="26"/>
          <w:szCs w:val="26"/>
        </w:rPr>
        <w:t>Bộ trưởng</w:t>
      </w:r>
      <w:r w:rsidRPr="00ED2DAD">
        <w:rPr>
          <w:rFonts w:ascii="Times New Roman" w:hAnsi="Times New Roman" w:cs="Times New Roman"/>
          <w:sz w:val="26"/>
          <w:szCs w:val="26"/>
        </w:rPr>
        <w:t xml:space="preserve">, Thủ trưởng cơ quan ngang bộ, Thủ trưởng cơ quan thuộc Chính phủ, Chủ tịch </w:t>
      </w:r>
      <w:r w:rsidR="00F71FB3" w:rsidRPr="00ED2DAD">
        <w:rPr>
          <w:rFonts w:ascii="Times New Roman" w:hAnsi="Times New Roman" w:cs="Times New Roman"/>
          <w:sz w:val="26"/>
          <w:szCs w:val="26"/>
        </w:rPr>
        <w:t>Ủy ban</w:t>
      </w:r>
      <w:r w:rsidRPr="00ED2DAD">
        <w:rPr>
          <w:rFonts w:ascii="Times New Roman" w:hAnsi="Times New Roman" w:cs="Times New Roman"/>
          <w:sz w:val="26"/>
          <w:szCs w:val="26"/>
        </w:rPr>
        <w:t xml:space="preserve"> nhân dân các tỉnh, </w:t>
      </w:r>
      <w:r w:rsidR="00F71FB3" w:rsidRPr="00ED2DAD">
        <w:rPr>
          <w:rFonts w:ascii="Times New Roman" w:hAnsi="Times New Roman" w:cs="Times New Roman"/>
          <w:sz w:val="26"/>
          <w:szCs w:val="26"/>
        </w:rPr>
        <w:t>thành phố</w:t>
      </w:r>
      <w:r w:rsidRPr="00ED2DAD">
        <w:rPr>
          <w:rFonts w:ascii="Times New Roman" w:hAnsi="Times New Roman" w:cs="Times New Roman"/>
          <w:sz w:val="26"/>
          <w:szCs w:val="26"/>
        </w:rPr>
        <w:t xml:space="preserve"> trực thuộc trung ương và các tổ chức, cá nhân có liên quan chịu trách nhiệm thi hành Quyết định này.</w:t>
      </w:r>
    </w:p>
    <w:p w:rsidR="00D87281" w:rsidRPr="00ED2DAD" w:rsidRDefault="00D87281" w:rsidP="009873A3">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908"/>
        <w:gridCol w:w="3948"/>
      </w:tblGrid>
      <w:tr w:rsidR="00D87281" w:rsidRPr="00ED2DAD" w:rsidTr="00C87EA4">
        <w:tc>
          <w:tcPr>
            <w:tcW w:w="4908" w:type="dxa"/>
            <w:shd w:val="clear" w:color="auto" w:fill="auto"/>
          </w:tcPr>
          <w:p w:rsidR="00D87281" w:rsidRPr="00ED2DAD" w:rsidRDefault="00D87281" w:rsidP="00C87EA4">
            <w:pPr>
              <w:spacing w:before="120"/>
              <w:rPr>
                <w:rFonts w:ascii="Times New Roman" w:hAnsi="Times New Roman" w:cs="Times New Roman"/>
                <w:sz w:val="26"/>
                <w:szCs w:val="26"/>
              </w:rPr>
            </w:pPr>
            <w:r w:rsidRPr="00ED2DAD">
              <w:rPr>
                <w:rFonts w:ascii="Times New Roman" w:hAnsi="Times New Roman" w:cs="Times New Roman"/>
                <w:b/>
                <w:i/>
                <w:sz w:val="26"/>
                <w:szCs w:val="26"/>
              </w:rPr>
              <w:br/>
              <w:t>Nơi nhận:</w:t>
            </w:r>
            <w:r w:rsidRPr="00ED2DAD">
              <w:rPr>
                <w:rFonts w:ascii="Times New Roman" w:hAnsi="Times New Roman" w:cs="Times New Roman"/>
                <w:b/>
                <w:i/>
                <w:sz w:val="26"/>
                <w:szCs w:val="26"/>
              </w:rPr>
              <w:br/>
            </w:r>
            <w:r w:rsidRPr="00ED2DAD">
              <w:rPr>
                <w:rFonts w:ascii="Times New Roman" w:hAnsi="Times New Roman" w:cs="Times New Roman"/>
                <w:sz w:val="26"/>
                <w:szCs w:val="26"/>
              </w:rPr>
              <w:lastRenderedPageBreak/>
              <w:t xml:space="preserve">- </w:t>
            </w:r>
            <w:r w:rsidR="00B46D3C" w:rsidRPr="00ED2DAD">
              <w:rPr>
                <w:rFonts w:ascii="Times New Roman" w:hAnsi="Times New Roman" w:cs="Times New Roman"/>
                <w:sz w:val="26"/>
                <w:szCs w:val="26"/>
                <w:lang w:val="en-US"/>
              </w:rPr>
              <w:t>B</w:t>
            </w:r>
            <w:r w:rsidR="00B46D3C" w:rsidRPr="00ED2DAD">
              <w:rPr>
                <w:rFonts w:ascii="Times New Roman" w:hAnsi="Times New Roman" w:cs="Times New Roman"/>
                <w:sz w:val="26"/>
                <w:szCs w:val="26"/>
              </w:rPr>
              <w:t>an Bí thư Trung ương Đảng;</w:t>
            </w:r>
            <w:r w:rsidR="00B46D3C" w:rsidRPr="00ED2DAD">
              <w:rPr>
                <w:rFonts w:ascii="Times New Roman" w:hAnsi="Times New Roman" w:cs="Times New Roman"/>
                <w:sz w:val="26"/>
                <w:szCs w:val="26"/>
              </w:rPr>
              <w:br/>
              <w:t xml:space="preserve">- Thủ </w:t>
            </w:r>
            <w:r w:rsidR="00B46D3C" w:rsidRPr="00ED2DAD">
              <w:rPr>
                <w:rFonts w:ascii="Times New Roman" w:hAnsi="Times New Roman" w:cs="Times New Roman"/>
                <w:sz w:val="26"/>
                <w:szCs w:val="26"/>
                <w:lang w:val="en-US"/>
              </w:rPr>
              <w:t>tướng</w:t>
            </w:r>
            <w:r w:rsidR="00B46D3C" w:rsidRPr="00ED2DAD">
              <w:rPr>
                <w:rFonts w:ascii="Times New Roman" w:hAnsi="Times New Roman" w:cs="Times New Roman"/>
                <w:sz w:val="26"/>
                <w:szCs w:val="26"/>
              </w:rPr>
              <w:t>, các Phó Thủ tướng Chính phủ;</w:t>
            </w:r>
            <w:r w:rsidR="00B46D3C" w:rsidRPr="00ED2DAD">
              <w:rPr>
                <w:rFonts w:ascii="Times New Roman" w:hAnsi="Times New Roman" w:cs="Times New Roman"/>
                <w:sz w:val="26"/>
                <w:szCs w:val="26"/>
              </w:rPr>
              <w:br/>
              <w:t>- Các bộ, cơ quan ngang bộ, cơ quan thuộc Chính phủ;</w:t>
            </w:r>
            <w:r w:rsidR="00B46D3C" w:rsidRPr="00ED2DAD">
              <w:rPr>
                <w:rFonts w:ascii="Times New Roman" w:hAnsi="Times New Roman" w:cs="Times New Roman"/>
                <w:sz w:val="26"/>
                <w:szCs w:val="26"/>
              </w:rPr>
              <w:br/>
              <w:t>- HĐND, UBND các t</w:t>
            </w:r>
            <w:r w:rsidR="00B46D3C" w:rsidRPr="00ED2DAD">
              <w:rPr>
                <w:rFonts w:ascii="Times New Roman" w:hAnsi="Times New Roman" w:cs="Times New Roman"/>
                <w:sz w:val="26"/>
                <w:szCs w:val="26"/>
                <w:lang w:val="en-US"/>
              </w:rPr>
              <w:t>ỉ</w:t>
            </w:r>
            <w:r w:rsidR="00B46D3C" w:rsidRPr="00ED2DAD">
              <w:rPr>
                <w:rFonts w:ascii="Times New Roman" w:hAnsi="Times New Roman" w:cs="Times New Roman"/>
                <w:sz w:val="26"/>
                <w:szCs w:val="26"/>
              </w:rPr>
              <w:t>nh, thành phố trực thuộc trung ương;</w:t>
            </w:r>
            <w:r w:rsidR="00B46D3C" w:rsidRPr="00ED2DAD">
              <w:rPr>
                <w:rFonts w:ascii="Times New Roman" w:hAnsi="Times New Roman" w:cs="Times New Roman"/>
                <w:sz w:val="26"/>
                <w:szCs w:val="26"/>
              </w:rPr>
              <w:br/>
              <w:t>- V</w:t>
            </w:r>
            <w:r w:rsidR="00186DE1" w:rsidRPr="00ED2DAD">
              <w:rPr>
                <w:rFonts w:ascii="Times New Roman" w:hAnsi="Times New Roman" w:cs="Times New Roman"/>
                <w:sz w:val="26"/>
                <w:szCs w:val="26"/>
                <w:lang w:val="en-US"/>
              </w:rPr>
              <w:t>ă</w:t>
            </w:r>
            <w:r w:rsidR="00B46D3C" w:rsidRPr="00ED2DAD">
              <w:rPr>
                <w:rFonts w:ascii="Times New Roman" w:hAnsi="Times New Roman" w:cs="Times New Roman"/>
                <w:sz w:val="26"/>
                <w:szCs w:val="26"/>
              </w:rPr>
              <w:t xml:space="preserve">n phòng </w:t>
            </w:r>
            <w:r w:rsidR="00B46D3C" w:rsidRPr="00ED2DAD">
              <w:rPr>
                <w:rFonts w:ascii="Times New Roman" w:hAnsi="Times New Roman" w:cs="Times New Roman"/>
                <w:sz w:val="26"/>
                <w:szCs w:val="26"/>
                <w:lang w:val="en-US"/>
              </w:rPr>
              <w:t>Trung</w:t>
            </w:r>
            <w:r w:rsidR="00B46D3C" w:rsidRPr="00ED2DAD">
              <w:rPr>
                <w:rFonts w:ascii="Times New Roman" w:hAnsi="Times New Roman" w:cs="Times New Roman"/>
                <w:sz w:val="26"/>
                <w:szCs w:val="26"/>
              </w:rPr>
              <w:t xml:space="preserve"> ương và các Ban của Đảng;</w:t>
            </w:r>
            <w:r w:rsidR="00B46D3C" w:rsidRPr="00ED2DAD">
              <w:rPr>
                <w:rFonts w:ascii="Times New Roman" w:hAnsi="Times New Roman" w:cs="Times New Roman"/>
                <w:sz w:val="26"/>
                <w:szCs w:val="26"/>
              </w:rPr>
              <w:br/>
              <w:t>- Văn phòng Tổng Bí thư;</w:t>
            </w:r>
            <w:r w:rsidR="00B46D3C" w:rsidRPr="00ED2DAD">
              <w:rPr>
                <w:rFonts w:ascii="Times New Roman" w:hAnsi="Times New Roman" w:cs="Times New Roman"/>
                <w:sz w:val="26"/>
                <w:szCs w:val="26"/>
              </w:rPr>
              <w:br/>
              <w:t>- Văn phòng Chủ tịch nước;</w:t>
            </w:r>
            <w:r w:rsidR="00B46D3C" w:rsidRPr="00ED2DAD">
              <w:rPr>
                <w:rFonts w:ascii="Times New Roman" w:hAnsi="Times New Roman" w:cs="Times New Roman"/>
                <w:sz w:val="26"/>
                <w:szCs w:val="26"/>
              </w:rPr>
              <w:br/>
              <w:t xml:space="preserve">- Hội đồng Dân tộc và các </w:t>
            </w:r>
            <w:r w:rsidR="00B46D3C" w:rsidRPr="00ED2DAD">
              <w:rPr>
                <w:rFonts w:ascii="Times New Roman" w:hAnsi="Times New Roman" w:cs="Times New Roman"/>
                <w:sz w:val="26"/>
                <w:szCs w:val="26"/>
                <w:lang w:val="en-US"/>
              </w:rPr>
              <w:t>Ủy</w:t>
            </w:r>
            <w:r w:rsidR="00B46D3C" w:rsidRPr="00ED2DAD">
              <w:rPr>
                <w:rFonts w:ascii="Times New Roman" w:hAnsi="Times New Roman" w:cs="Times New Roman"/>
                <w:sz w:val="26"/>
                <w:szCs w:val="26"/>
              </w:rPr>
              <w:t xml:space="preserve"> ban của Quốc hội;</w:t>
            </w:r>
            <w:r w:rsidR="00B46D3C" w:rsidRPr="00ED2DAD">
              <w:rPr>
                <w:rFonts w:ascii="Times New Roman" w:hAnsi="Times New Roman" w:cs="Times New Roman"/>
                <w:sz w:val="26"/>
                <w:szCs w:val="26"/>
              </w:rPr>
              <w:br/>
              <w:t>- Văn phòng Quốc hội;</w:t>
            </w:r>
            <w:r w:rsidR="00B46D3C" w:rsidRPr="00ED2DAD">
              <w:rPr>
                <w:rFonts w:ascii="Times New Roman" w:hAnsi="Times New Roman" w:cs="Times New Roman"/>
                <w:sz w:val="26"/>
                <w:szCs w:val="26"/>
              </w:rPr>
              <w:br/>
              <w:t>- Tòa án nhân dân tối cao;</w:t>
            </w:r>
            <w:r w:rsidR="00B46D3C" w:rsidRPr="00ED2DAD">
              <w:rPr>
                <w:rFonts w:ascii="Times New Roman" w:hAnsi="Times New Roman" w:cs="Times New Roman"/>
                <w:sz w:val="26"/>
                <w:szCs w:val="26"/>
              </w:rPr>
              <w:br/>
              <w:t>- Viện kiểm sát nhân dân tối cao;</w:t>
            </w:r>
            <w:r w:rsidR="00B46D3C" w:rsidRPr="00ED2DAD">
              <w:rPr>
                <w:rFonts w:ascii="Times New Roman" w:hAnsi="Times New Roman" w:cs="Times New Roman"/>
                <w:sz w:val="26"/>
                <w:szCs w:val="26"/>
              </w:rPr>
              <w:br/>
              <w:t>- Kiểm toán nhà nước;</w:t>
            </w:r>
            <w:r w:rsidR="00B46D3C" w:rsidRPr="00ED2DAD">
              <w:rPr>
                <w:rFonts w:ascii="Times New Roman" w:hAnsi="Times New Roman" w:cs="Times New Roman"/>
                <w:sz w:val="26"/>
                <w:szCs w:val="26"/>
              </w:rPr>
              <w:br/>
              <w:t>- Ủy ban Giám sát tài chính Quốc gia;</w:t>
            </w:r>
            <w:r w:rsidR="00B46D3C" w:rsidRPr="00ED2DAD">
              <w:rPr>
                <w:rFonts w:ascii="Times New Roman" w:hAnsi="Times New Roman" w:cs="Times New Roman"/>
                <w:sz w:val="26"/>
                <w:szCs w:val="26"/>
              </w:rPr>
              <w:br/>
              <w:t>- Ngân hàng Chính sách xã hội;</w:t>
            </w:r>
            <w:r w:rsidR="00B46D3C" w:rsidRPr="00ED2DAD">
              <w:rPr>
                <w:rFonts w:ascii="Times New Roman" w:hAnsi="Times New Roman" w:cs="Times New Roman"/>
                <w:sz w:val="26"/>
                <w:szCs w:val="26"/>
              </w:rPr>
              <w:br/>
              <w:t>- Ngân hàng Phát triển Việt Nam;</w:t>
            </w:r>
            <w:r w:rsidR="00B46D3C" w:rsidRPr="00ED2DAD">
              <w:rPr>
                <w:rFonts w:ascii="Times New Roman" w:hAnsi="Times New Roman" w:cs="Times New Roman"/>
                <w:sz w:val="26"/>
                <w:szCs w:val="26"/>
              </w:rPr>
              <w:br/>
              <w:t>- Ủy ban trung ương Mặt trận Tổ quốc Việt Nam;</w:t>
            </w:r>
            <w:r w:rsidR="00B46D3C" w:rsidRPr="00ED2DAD">
              <w:rPr>
                <w:rFonts w:ascii="Times New Roman" w:hAnsi="Times New Roman" w:cs="Times New Roman"/>
                <w:sz w:val="26"/>
                <w:szCs w:val="26"/>
              </w:rPr>
              <w:br/>
              <w:t>- Cơ quan trung ương của các đoàn thể;</w:t>
            </w:r>
            <w:r w:rsidR="00B46D3C" w:rsidRPr="00ED2DAD">
              <w:rPr>
                <w:rFonts w:ascii="Times New Roman" w:hAnsi="Times New Roman" w:cs="Times New Roman"/>
                <w:sz w:val="26"/>
                <w:szCs w:val="26"/>
              </w:rPr>
              <w:br/>
              <w:t>- VPCP: BTCN, các PCN, Trợ lý TTg, TGĐ Cổng TTĐT, các Vụ, Cục, đơn vị trực thuộc, Công báo;</w:t>
            </w:r>
            <w:r w:rsidR="00B46D3C" w:rsidRPr="00ED2DAD">
              <w:rPr>
                <w:rFonts w:ascii="Times New Roman" w:hAnsi="Times New Roman" w:cs="Times New Roman"/>
                <w:sz w:val="26"/>
                <w:szCs w:val="26"/>
              </w:rPr>
              <w:br/>
              <w:t xml:space="preserve">- Lưu: VT, KTTH </w:t>
            </w:r>
            <w:r w:rsidR="00B46D3C" w:rsidRPr="00ED2DAD">
              <w:rPr>
                <w:rFonts w:ascii="Times New Roman" w:hAnsi="Times New Roman" w:cs="Times New Roman"/>
                <w:sz w:val="26"/>
                <w:szCs w:val="26"/>
                <w:lang w:val="en-US"/>
              </w:rPr>
              <w:t>(2</w:t>
            </w:r>
            <w:r w:rsidR="00B46D3C" w:rsidRPr="00ED2DAD">
              <w:rPr>
                <w:rFonts w:ascii="Times New Roman" w:hAnsi="Times New Roman" w:cs="Times New Roman"/>
                <w:sz w:val="26"/>
                <w:szCs w:val="26"/>
              </w:rPr>
              <w:t>b).</w:t>
            </w:r>
          </w:p>
        </w:tc>
        <w:tc>
          <w:tcPr>
            <w:tcW w:w="3948" w:type="dxa"/>
            <w:shd w:val="clear" w:color="auto" w:fill="auto"/>
          </w:tcPr>
          <w:p w:rsidR="00D87281" w:rsidRPr="00ED2DAD" w:rsidRDefault="00B46D3C" w:rsidP="00C87EA4">
            <w:pPr>
              <w:spacing w:before="120"/>
              <w:jc w:val="center"/>
              <w:rPr>
                <w:rFonts w:ascii="Times New Roman" w:hAnsi="Times New Roman" w:cs="Times New Roman"/>
                <w:b/>
                <w:sz w:val="26"/>
                <w:szCs w:val="26"/>
                <w:lang w:val="en-US"/>
              </w:rPr>
            </w:pPr>
            <w:r w:rsidRPr="00ED2DAD">
              <w:rPr>
                <w:rFonts w:ascii="Times New Roman" w:hAnsi="Times New Roman" w:cs="Times New Roman"/>
                <w:b/>
                <w:sz w:val="26"/>
                <w:szCs w:val="26"/>
              </w:rPr>
              <w:lastRenderedPageBreak/>
              <w:t xml:space="preserve">KT. THỦ TƯỚNG </w:t>
            </w:r>
            <w:r w:rsidRPr="00ED2DAD">
              <w:rPr>
                <w:rFonts w:ascii="Times New Roman" w:hAnsi="Times New Roman" w:cs="Times New Roman"/>
                <w:b/>
                <w:sz w:val="26"/>
                <w:szCs w:val="26"/>
                <w:lang w:val="en-US"/>
              </w:rPr>
              <w:br/>
            </w:r>
            <w:r w:rsidRPr="00ED2DAD">
              <w:rPr>
                <w:rFonts w:ascii="Times New Roman" w:hAnsi="Times New Roman" w:cs="Times New Roman"/>
                <w:b/>
                <w:sz w:val="26"/>
                <w:szCs w:val="26"/>
              </w:rPr>
              <w:t>PHÓ THỦ TƯỚNG</w:t>
            </w:r>
            <w:r w:rsidRPr="00ED2DAD">
              <w:rPr>
                <w:rFonts w:ascii="Times New Roman" w:hAnsi="Times New Roman" w:cs="Times New Roman"/>
                <w:b/>
                <w:sz w:val="26"/>
                <w:szCs w:val="26"/>
                <w:lang w:val="en-US"/>
              </w:rPr>
              <w:br/>
            </w:r>
            <w:r w:rsidRPr="00ED2DAD">
              <w:rPr>
                <w:rFonts w:ascii="Times New Roman" w:hAnsi="Times New Roman" w:cs="Times New Roman"/>
                <w:b/>
                <w:sz w:val="26"/>
                <w:szCs w:val="26"/>
                <w:lang w:val="en-US"/>
              </w:rPr>
              <w:lastRenderedPageBreak/>
              <w:br/>
            </w:r>
            <w:r w:rsidRPr="00ED2DAD">
              <w:rPr>
                <w:rFonts w:ascii="Times New Roman" w:hAnsi="Times New Roman" w:cs="Times New Roman"/>
                <w:b/>
                <w:sz w:val="26"/>
                <w:szCs w:val="26"/>
                <w:lang w:val="en-US"/>
              </w:rPr>
              <w:br/>
            </w:r>
            <w:r w:rsidRPr="00ED2DAD">
              <w:rPr>
                <w:rFonts w:ascii="Times New Roman" w:hAnsi="Times New Roman" w:cs="Times New Roman"/>
                <w:b/>
                <w:sz w:val="26"/>
                <w:szCs w:val="26"/>
                <w:lang w:val="en-US"/>
              </w:rPr>
              <w:br/>
            </w:r>
            <w:r w:rsidRPr="00ED2DAD">
              <w:rPr>
                <w:rFonts w:ascii="Times New Roman" w:hAnsi="Times New Roman" w:cs="Times New Roman"/>
                <w:b/>
                <w:sz w:val="26"/>
                <w:szCs w:val="26"/>
                <w:lang w:val="en-US"/>
              </w:rPr>
              <w:br/>
            </w:r>
            <w:r w:rsidRPr="00ED2DAD">
              <w:rPr>
                <w:rFonts w:ascii="Times New Roman" w:hAnsi="Times New Roman" w:cs="Times New Roman"/>
                <w:b/>
                <w:sz w:val="26"/>
                <w:szCs w:val="26"/>
              </w:rPr>
              <w:t>Lê Minh Khái</w:t>
            </w:r>
          </w:p>
        </w:tc>
      </w:tr>
    </w:tbl>
    <w:p w:rsidR="00B46D3C" w:rsidRPr="00ED2DAD" w:rsidRDefault="00B46D3C" w:rsidP="009873A3">
      <w:pPr>
        <w:spacing w:before="120"/>
        <w:rPr>
          <w:rFonts w:ascii="Times New Roman" w:eastAsia="Times New Roman" w:hAnsi="Times New Roman" w:cs="Times New Roman"/>
          <w:b/>
          <w:sz w:val="26"/>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150912" w:rsidRPr="00ED2DAD" w:rsidTr="00C87EA4">
        <w:trPr>
          <w:jc w:val="center"/>
        </w:trPr>
        <w:tc>
          <w:tcPr>
            <w:tcW w:w="5868" w:type="dxa"/>
            <w:shd w:val="clear" w:color="auto" w:fill="auto"/>
          </w:tcPr>
          <w:p w:rsidR="00150912" w:rsidRPr="00ED2DAD" w:rsidRDefault="00150912" w:rsidP="00C87EA4">
            <w:pPr>
              <w:spacing w:after="120"/>
              <w:jc w:val="center"/>
              <w:rPr>
                <w:rFonts w:ascii="Times New Roman" w:eastAsia="Times New Roman" w:hAnsi="Times New Roman" w:cs="Times New Roman"/>
                <w:b/>
                <w:color w:val="FF0000"/>
                <w:sz w:val="26"/>
                <w:szCs w:val="26"/>
                <w:lang w:val="nb-NO"/>
              </w:rPr>
            </w:pPr>
          </w:p>
          <w:p w:rsidR="00150912" w:rsidRPr="00ED2DAD" w:rsidRDefault="00150912" w:rsidP="00C87EA4">
            <w:pPr>
              <w:spacing w:after="120"/>
              <w:jc w:val="center"/>
              <w:rPr>
                <w:rFonts w:ascii="Times New Roman" w:eastAsia="Times New Roman" w:hAnsi="Times New Roman" w:cs="Times New Roman"/>
                <w:b/>
                <w:color w:val="FF0000"/>
                <w:sz w:val="26"/>
                <w:szCs w:val="26"/>
                <w:lang w:val="nb-NO"/>
              </w:rPr>
            </w:pPr>
            <w:bookmarkStart w:id="9" w:name="chuong_pl"/>
            <w:r w:rsidRPr="00ED2DAD">
              <w:rPr>
                <w:rFonts w:ascii="Times New Roman" w:eastAsia="Times New Roman" w:hAnsi="Times New Roman" w:cs="Times New Roman"/>
                <w:b/>
                <w:color w:val="FF0000"/>
                <w:sz w:val="26"/>
                <w:szCs w:val="26"/>
                <w:lang w:val="nb-NO"/>
              </w:rPr>
              <w:t>FILE ĐƯỢC ĐÍNH KÈM THEO VĂN BẢN</w:t>
            </w:r>
            <w:bookmarkEnd w:id="9"/>
          </w:p>
          <w:p w:rsidR="00150912" w:rsidRPr="00ED2DAD" w:rsidRDefault="00150912" w:rsidP="00C87EA4">
            <w:pPr>
              <w:spacing w:after="120"/>
              <w:jc w:val="center"/>
              <w:rPr>
                <w:rFonts w:ascii="Times New Roman" w:eastAsia="Times New Roman" w:hAnsi="Times New Roman" w:cs="Times New Roman"/>
                <w:b/>
                <w:color w:val="FF0000"/>
                <w:sz w:val="26"/>
                <w:szCs w:val="26"/>
                <w:lang w:val="nb-NO"/>
              </w:rPr>
            </w:pPr>
            <w:r w:rsidRPr="00ED2DAD">
              <w:rPr>
                <w:rFonts w:ascii="Times New Roman" w:eastAsia="Times New Roman" w:hAnsi="Times New Roman" w:cs="Times New Roman"/>
                <w:b/>
                <w:color w:val="FF0000"/>
                <w:sz w:val="26"/>
                <w:szCs w:val="26"/>
                <w:lang w:val="nb-NO"/>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 o:title=""/>
                </v:shape>
                <o:OLEObject Type="Embed" ProgID="Package" ShapeID="_x0000_i1025" DrawAspect="Icon" ObjectID="_1747488707" r:id="rId5"/>
              </w:object>
            </w:r>
          </w:p>
        </w:tc>
      </w:tr>
    </w:tbl>
    <w:p w:rsidR="00150912" w:rsidRPr="00ED2DAD" w:rsidRDefault="00150912" w:rsidP="009873A3">
      <w:pPr>
        <w:spacing w:before="120"/>
        <w:rPr>
          <w:rFonts w:ascii="Times New Roman" w:eastAsia="Times New Roman" w:hAnsi="Times New Roman" w:cs="Times New Roman"/>
          <w:b/>
          <w:sz w:val="26"/>
          <w:szCs w:val="26"/>
          <w:lang w:val="en-US"/>
        </w:rPr>
      </w:pPr>
    </w:p>
    <w:sectPr w:rsidR="00150912" w:rsidRPr="00ED2DAD" w:rsidSect="00F073A2">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7D"/>
    <w:rsid w:val="00051118"/>
    <w:rsid w:val="000A6302"/>
    <w:rsid w:val="000C6455"/>
    <w:rsid w:val="00150912"/>
    <w:rsid w:val="00150F2B"/>
    <w:rsid w:val="00186DE1"/>
    <w:rsid w:val="001A2F6A"/>
    <w:rsid w:val="00242749"/>
    <w:rsid w:val="004E1099"/>
    <w:rsid w:val="00556B26"/>
    <w:rsid w:val="00562C31"/>
    <w:rsid w:val="0057077E"/>
    <w:rsid w:val="005E7736"/>
    <w:rsid w:val="007747FA"/>
    <w:rsid w:val="0083707D"/>
    <w:rsid w:val="008825A0"/>
    <w:rsid w:val="009873A3"/>
    <w:rsid w:val="00B46D3C"/>
    <w:rsid w:val="00C16D2C"/>
    <w:rsid w:val="00C87EA4"/>
    <w:rsid w:val="00CE2F91"/>
    <w:rsid w:val="00D82234"/>
    <w:rsid w:val="00D87281"/>
    <w:rsid w:val="00DB11CC"/>
    <w:rsid w:val="00ED2DAD"/>
    <w:rsid w:val="00F073A2"/>
    <w:rsid w:val="00F34EB4"/>
    <w:rsid w:val="00F7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EA75B1AD-368E-4435-9D20-BA781654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DB11CC"/>
    <w:pPr>
      <w:tabs>
        <w:tab w:val="left" w:pos="1152"/>
      </w:tabs>
      <w:spacing w:before="120" w:after="120" w:line="312" w:lineRule="auto"/>
    </w:pPr>
    <w:rPr>
      <w:rFonts w:ascii="Arial" w:eastAsia="Times New Roman" w:hAnsi="Arial" w:cs="Arial"/>
      <w:sz w:val="26"/>
      <w:szCs w:val="26"/>
    </w:rPr>
  </w:style>
  <w:style w:type="character" w:styleId="Hyperlink">
    <w:name w:val="Hyperlink"/>
    <w:rPr>
      <w:color w:val="0066CC"/>
      <w:u w:val="single"/>
    </w:rPr>
  </w:style>
  <w:style w:type="character" w:customStyle="1" w:styleId="Vnbnnidung3">
    <w:name w:val="Văn bản nội dung (3)_"/>
    <w:link w:val="Vnbnnidung30"/>
    <w:rPr>
      <w:rFonts w:ascii="Times New Roman" w:hAnsi="Times New Roman" w:cs="Times New Roman"/>
      <w:b/>
      <w:bCs/>
      <w:sz w:val="18"/>
      <w:szCs w:val="18"/>
      <w:u w:val="none"/>
    </w:rPr>
  </w:style>
  <w:style w:type="paragraph" w:customStyle="1" w:styleId="Vnbnnidung30">
    <w:name w:val="Văn bản nội dung (3)"/>
    <w:basedOn w:val="Normal"/>
    <w:link w:val="Vnbnnidung3"/>
    <w:pPr>
      <w:shd w:val="clear" w:color="auto" w:fill="FFFFFF"/>
      <w:spacing w:after="180" w:line="205" w:lineRule="exact"/>
      <w:ind w:hanging="700"/>
    </w:pPr>
    <w:rPr>
      <w:rFonts w:ascii="Times New Roman" w:hAnsi="Times New Roman" w:cs="Times New Roman"/>
      <w:b/>
      <w:bCs/>
      <w:color w:val="auto"/>
      <w:sz w:val="18"/>
      <w:szCs w:val="18"/>
      <w:lang w:eastAsia="en-US"/>
    </w:rPr>
  </w:style>
  <w:style w:type="character" w:customStyle="1" w:styleId="Vnbnnidung4">
    <w:name w:val="Văn bản nội dung (4)_"/>
    <w:link w:val="Vnbnnidung40"/>
    <w:rPr>
      <w:rFonts w:ascii="Times New Roman" w:hAnsi="Times New Roman" w:cs="Times New Roman"/>
      <w:i/>
      <w:iCs/>
      <w:sz w:val="18"/>
      <w:szCs w:val="18"/>
      <w:u w:val="none"/>
    </w:rPr>
  </w:style>
  <w:style w:type="paragraph" w:customStyle="1" w:styleId="Vnbnnidung40">
    <w:name w:val="Văn bản nội dung (4)"/>
    <w:basedOn w:val="Normal"/>
    <w:link w:val="Vnbnnidung4"/>
    <w:pPr>
      <w:shd w:val="clear" w:color="auto" w:fill="FFFFFF"/>
      <w:spacing w:before="180" w:after="600" w:line="240" w:lineRule="atLeast"/>
      <w:jc w:val="both"/>
    </w:pPr>
    <w:rPr>
      <w:rFonts w:ascii="Times New Roman" w:hAnsi="Times New Roman" w:cs="Times New Roman"/>
      <w:i/>
      <w:iCs/>
      <w:color w:val="auto"/>
      <w:sz w:val="18"/>
      <w:szCs w:val="18"/>
      <w:lang w:eastAsia="en-US"/>
    </w:rPr>
  </w:style>
  <w:style w:type="character" w:customStyle="1" w:styleId="Vnbnnidung4Khnginnghing">
    <w:name w:val="Văn bản nội dung (4) + Không in nghiêng"/>
    <w:basedOn w:val="Vnbnnidung4"/>
    <w:rPr>
      <w:rFonts w:ascii="Times New Roman" w:hAnsi="Times New Roman" w:cs="Times New Roman"/>
      <w:i/>
      <w:iCs/>
      <w:sz w:val="18"/>
      <w:szCs w:val="18"/>
      <w:u w:val="none"/>
    </w:rPr>
  </w:style>
  <w:style w:type="character" w:customStyle="1" w:styleId="Vnbnnidung3Khnginm">
    <w:name w:val="Văn bản nội dung (3) + Không in đậm"/>
    <w:basedOn w:val="Vnbnnidung3"/>
    <w:rPr>
      <w:rFonts w:ascii="Times New Roman" w:hAnsi="Times New Roman" w:cs="Times New Roman"/>
      <w:b/>
      <w:bCs/>
      <w:sz w:val="18"/>
      <w:szCs w:val="18"/>
      <w:u w:val="none"/>
    </w:rPr>
  </w:style>
  <w:style w:type="character" w:customStyle="1" w:styleId="Vnbnnidung2">
    <w:name w:val="Văn bản nội dung (2)_"/>
    <w:link w:val="Vnbnnidung21"/>
    <w:rPr>
      <w:rFonts w:ascii="Times New Roman" w:hAnsi="Times New Roman" w:cs="Times New Roman"/>
      <w:sz w:val="18"/>
      <w:szCs w:val="18"/>
      <w:u w:val="none"/>
    </w:rPr>
  </w:style>
  <w:style w:type="paragraph" w:customStyle="1" w:styleId="Vnbnnidung21">
    <w:name w:val="Văn bản nội dung (2)1"/>
    <w:basedOn w:val="Normal"/>
    <w:link w:val="Vnbnnidung2"/>
    <w:pPr>
      <w:shd w:val="clear" w:color="auto" w:fill="FFFFFF"/>
      <w:spacing w:before="180" w:after="180" w:line="272" w:lineRule="exact"/>
      <w:jc w:val="both"/>
    </w:pPr>
    <w:rPr>
      <w:rFonts w:ascii="Times New Roman" w:hAnsi="Times New Roman" w:cs="Times New Roman"/>
      <w:color w:val="auto"/>
      <w:sz w:val="18"/>
      <w:szCs w:val="18"/>
      <w:lang w:eastAsia="en-US"/>
    </w:rPr>
  </w:style>
  <w:style w:type="character" w:customStyle="1" w:styleId="Vnbnnidung5">
    <w:name w:val="Văn bản nội dung (5)_"/>
    <w:link w:val="Vnbnnidung50"/>
    <w:rPr>
      <w:rFonts w:ascii="Times New Roman" w:hAnsi="Times New Roman" w:cs="Times New Roman"/>
      <w:b/>
      <w:bCs/>
      <w:sz w:val="19"/>
      <w:szCs w:val="19"/>
      <w:u w:val="none"/>
      <w:lang w:val="en-US" w:eastAsia="en-US"/>
    </w:rPr>
  </w:style>
  <w:style w:type="paragraph" w:customStyle="1" w:styleId="Vnbnnidung50">
    <w:name w:val="Văn bản nội dung (5)"/>
    <w:basedOn w:val="Normal"/>
    <w:link w:val="Vnbnnidung5"/>
    <w:pPr>
      <w:shd w:val="clear" w:color="auto" w:fill="FFFFFF"/>
      <w:spacing w:after="360" w:line="240" w:lineRule="atLeast"/>
      <w:jc w:val="center"/>
    </w:pPr>
    <w:rPr>
      <w:rFonts w:ascii="Times New Roman" w:hAnsi="Times New Roman" w:cs="Times New Roman"/>
      <w:b/>
      <w:bCs/>
      <w:color w:val="auto"/>
      <w:sz w:val="19"/>
      <w:szCs w:val="19"/>
      <w:lang w:val="en-US" w:eastAsia="en-US"/>
    </w:rPr>
  </w:style>
  <w:style w:type="character" w:customStyle="1" w:styleId="Vnbnnidung2MicrosoftSansSerif">
    <w:name w:val="Văn bản nội dung (2) + Microsoft Sans Serif"/>
    <w:aliases w:val="12 pt,Body text (2) + Arial Unicode MS,Italic1,Văn bản nội dung (2) + Times New Roman15,Giãn cách 0 pt16"/>
    <w:rPr>
      <w:rFonts w:ascii="Microsoft Sans Serif" w:hAnsi="Microsoft Sans Serif" w:cs="Microsoft Sans Serif"/>
      <w:sz w:val="24"/>
      <w:szCs w:val="24"/>
      <w:u w:val="none"/>
    </w:rPr>
  </w:style>
  <w:style w:type="character" w:customStyle="1" w:styleId="Vnbnnidung6">
    <w:name w:val="Văn bản nội dung (6)_"/>
    <w:link w:val="Vnbnnidung60"/>
    <w:rPr>
      <w:rFonts w:ascii="Times New Roman" w:hAnsi="Times New Roman" w:cs="Times New Roman"/>
      <w:b/>
      <w:bCs/>
      <w:i/>
      <w:iCs/>
      <w:sz w:val="14"/>
      <w:szCs w:val="14"/>
      <w:u w:val="none"/>
    </w:rPr>
  </w:style>
  <w:style w:type="paragraph" w:customStyle="1" w:styleId="Vnbnnidung60">
    <w:name w:val="Văn bản nội dung (6)"/>
    <w:basedOn w:val="Normal"/>
    <w:link w:val="Vnbnnidung6"/>
    <w:pPr>
      <w:shd w:val="clear" w:color="auto" w:fill="FFFFFF"/>
      <w:spacing w:before="180" w:line="170" w:lineRule="exact"/>
      <w:jc w:val="both"/>
    </w:pPr>
    <w:rPr>
      <w:rFonts w:ascii="Times New Roman" w:hAnsi="Times New Roman" w:cs="Times New Roman"/>
      <w:b/>
      <w:bCs/>
      <w:i/>
      <w:iCs/>
      <w:color w:val="auto"/>
      <w:sz w:val="14"/>
      <w:szCs w:val="14"/>
      <w:lang w:eastAsia="en-US"/>
    </w:rPr>
  </w:style>
  <w:style w:type="character" w:customStyle="1" w:styleId="Vnbnnidung69pt">
    <w:name w:val="Văn bản nội dung (6) + 9 pt"/>
    <w:aliases w:val="Không in đậm,Văn bản nội dung (2) + 8.5 pt,Tỉ lệ 90%"/>
    <w:rPr>
      <w:rFonts w:ascii="Times New Roman" w:hAnsi="Times New Roman" w:cs="Times New Roman"/>
      <w:b/>
      <w:bCs/>
      <w:i/>
      <w:iCs/>
      <w:sz w:val="18"/>
      <w:szCs w:val="18"/>
      <w:u w:val="none"/>
    </w:rPr>
  </w:style>
  <w:style w:type="character" w:customStyle="1" w:styleId="Vnbnnidung7">
    <w:name w:val="Văn bản nội dung (7)_"/>
    <w:link w:val="Vnbnnidung70"/>
    <w:rPr>
      <w:rFonts w:ascii="Times New Roman" w:hAnsi="Times New Roman" w:cs="Times New Roman"/>
      <w:sz w:val="14"/>
      <w:szCs w:val="14"/>
      <w:u w:val="none"/>
    </w:rPr>
  </w:style>
  <w:style w:type="paragraph" w:customStyle="1" w:styleId="Vnbnnidung70">
    <w:name w:val="Văn bản nội dung (7)"/>
    <w:basedOn w:val="Normal"/>
    <w:link w:val="Vnbnnidung7"/>
    <w:pPr>
      <w:shd w:val="clear" w:color="auto" w:fill="FFFFFF"/>
      <w:spacing w:line="170" w:lineRule="exact"/>
      <w:jc w:val="both"/>
    </w:pPr>
    <w:rPr>
      <w:rFonts w:ascii="Times New Roman" w:hAnsi="Times New Roman" w:cs="Times New Roman"/>
      <w:color w:val="auto"/>
      <w:sz w:val="14"/>
      <w:szCs w:val="14"/>
      <w:lang w:eastAsia="en-US"/>
    </w:rPr>
  </w:style>
  <w:style w:type="character" w:customStyle="1" w:styleId="Vnbnnidung7Inm">
    <w:name w:val="Văn bản nội dung (7) + In đậm"/>
    <w:aliases w:val="In nghiêng"/>
    <w:rPr>
      <w:rFonts w:ascii="Times New Roman" w:hAnsi="Times New Roman" w:cs="Times New Roman"/>
      <w:b/>
      <w:bCs/>
      <w:i/>
      <w:iCs/>
      <w:sz w:val="14"/>
      <w:szCs w:val="14"/>
      <w:u w:val="none"/>
    </w:rPr>
  </w:style>
  <w:style w:type="character" w:customStyle="1" w:styleId="Vnbnnidung7Innghing">
    <w:name w:val="Văn bản nội dung (7) + In nghiêng"/>
    <w:rPr>
      <w:rFonts w:ascii="Times New Roman" w:hAnsi="Times New Roman" w:cs="Times New Roman"/>
      <w:i/>
      <w:iCs/>
      <w:sz w:val="14"/>
      <w:szCs w:val="14"/>
      <w:u w:val="none"/>
    </w:rPr>
  </w:style>
  <w:style w:type="character" w:customStyle="1" w:styleId="Vnbnnidung8">
    <w:name w:val="Văn bản nội dung (8)_"/>
    <w:link w:val="Vnbnnidung80"/>
    <w:rPr>
      <w:rFonts w:ascii="Times New Roman" w:hAnsi="Times New Roman" w:cs="Times New Roman"/>
      <w:b/>
      <w:bCs/>
      <w:i/>
      <w:iCs/>
      <w:spacing w:val="-50"/>
      <w:sz w:val="48"/>
      <w:szCs w:val="48"/>
      <w:u w:val="none"/>
    </w:rPr>
  </w:style>
  <w:style w:type="paragraph" w:customStyle="1" w:styleId="Vnbnnidung80">
    <w:name w:val="Văn bản nội dung (8)"/>
    <w:basedOn w:val="Normal"/>
    <w:link w:val="Vnbnnidung8"/>
    <w:pPr>
      <w:shd w:val="clear" w:color="auto" w:fill="FFFFFF"/>
      <w:spacing w:before="360" w:line="240" w:lineRule="atLeast"/>
    </w:pPr>
    <w:rPr>
      <w:rFonts w:ascii="Times New Roman" w:hAnsi="Times New Roman" w:cs="Times New Roman"/>
      <w:b/>
      <w:bCs/>
      <w:i/>
      <w:iCs/>
      <w:color w:val="auto"/>
      <w:spacing w:val="-50"/>
      <w:sz w:val="48"/>
      <w:szCs w:val="48"/>
      <w:lang w:eastAsia="en-US"/>
    </w:rPr>
  </w:style>
  <w:style w:type="character" w:customStyle="1" w:styleId="Vnbnnidung3Khnginm1">
    <w:name w:val="Văn bản nội dung (3) + Không in đậm1"/>
    <w:aliases w:val="In nghiêng5,Giãn cách 1 pt"/>
    <w:rPr>
      <w:rFonts w:ascii="Times New Roman" w:hAnsi="Times New Roman" w:cs="Times New Roman"/>
      <w:b/>
      <w:bCs/>
      <w:i/>
      <w:iCs/>
      <w:spacing w:val="30"/>
      <w:sz w:val="18"/>
      <w:szCs w:val="18"/>
      <w:u w:val="none"/>
    </w:rPr>
  </w:style>
  <w:style w:type="character" w:customStyle="1" w:styleId="Vnbnnidung3Chhoanh">
    <w:name w:val="Văn bản nội dung (3) + Chữ hoa nhỏ"/>
    <w:rPr>
      <w:rFonts w:ascii="Times New Roman" w:hAnsi="Times New Roman" w:cs="Times New Roman"/>
      <w:b/>
      <w:bCs/>
      <w:smallCaps/>
      <w:sz w:val="18"/>
      <w:szCs w:val="18"/>
      <w:u w:val="none"/>
    </w:rPr>
  </w:style>
  <w:style w:type="character" w:customStyle="1" w:styleId="Vnbnnidung20">
    <w:name w:val="Văn bản nội dung (2)"/>
    <w:basedOn w:val="Vnbnnidung2"/>
    <w:rPr>
      <w:rFonts w:ascii="Times New Roman" w:hAnsi="Times New Roman" w:cs="Times New Roman"/>
      <w:sz w:val="18"/>
      <w:szCs w:val="18"/>
      <w:u w:val="none"/>
    </w:rPr>
  </w:style>
  <w:style w:type="character" w:customStyle="1" w:styleId="Vnbnnidung2Innghing">
    <w:name w:val="Văn bản nội dung (2) + In nghiêng"/>
    <w:rPr>
      <w:rFonts w:ascii="Times New Roman" w:hAnsi="Times New Roman" w:cs="Times New Roman"/>
      <w:i/>
      <w:iCs/>
      <w:sz w:val="18"/>
      <w:szCs w:val="18"/>
      <w:u w:val="none"/>
    </w:rPr>
  </w:style>
  <w:style w:type="character" w:customStyle="1" w:styleId="Vnbnnidung2Gincch1pt">
    <w:name w:val="Văn bản nội dung (2) + Giãn cách 1 pt"/>
    <w:rPr>
      <w:rFonts w:ascii="Times New Roman" w:hAnsi="Times New Roman" w:cs="Times New Roman"/>
      <w:spacing w:val="30"/>
      <w:sz w:val="18"/>
      <w:szCs w:val="18"/>
      <w:u w:val="none"/>
    </w:rPr>
  </w:style>
  <w:style w:type="character" w:customStyle="1" w:styleId="Vnbnnidung2SegoeUI">
    <w:name w:val="Văn bản nội dung (2) + Segoe UI"/>
    <w:aliases w:val="8 pt,In đậm,Giãn cách 0 pt,Văn bản nội dung (2) + 12 pt,Văn bản nội dung (2) + Times New Roman11,Không in đậm11,Giãn cách 0 pt12"/>
    <w:rPr>
      <w:rFonts w:ascii="Segoe UI" w:hAnsi="Segoe UI" w:cs="Segoe UI"/>
      <w:b/>
      <w:bCs/>
      <w:spacing w:val="-10"/>
      <w:sz w:val="16"/>
      <w:szCs w:val="16"/>
      <w:u w:val="none"/>
    </w:rPr>
  </w:style>
  <w:style w:type="character" w:customStyle="1" w:styleId="Vnbnnidung2Inm">
    <w:name w:val="Văn bản nội dung (2) + In đậm"/>
    <w:rPr>
      <w:rFonts w:ascii="Times New Roman" w:hAnsi="Times New Roman" w:cs="Times New Roman"/>
      <w:b/>
      <w:bCs/>
      <w:sz w:val="18"/>
      <w:szCs w:val="18"/>
      <w:u w:val="none"/>
    </w:rPr>
  </w:style>
  <w:style w:type="character" w:customStyle="1" w:styleId="Vnbnnidung2Georgia">
    <w:name w:val="Văn bản nội dung (2) + Georgia"/>
    <w:aliases w:val="7 pt,In đậm3,Văn bản nội dung (2) + Candara,Giãn cách -1 pt,Chú thích bảng + Segoe UI,Không in nghiêng,13 pt2,Không in đậm9,Giãn cách 0 pt9"/>
    <w:rPr>
      <w:rFonts w:ascii="Georgia" w:hAnsi="Georgia" w:cs="Georgia"/>
      <w:b/>
      <w:bCs/>
      <w:w w:val="100"/>
      <w:sz w:val="14"/>
      <w:szCs w:val="14"/>
      <w:u w:val="none"/>
    </w:rPr>
  </w:style>
  <w:style w:type="character" w:customStyle="1" w:styleId="Vnbnnidung9">
    <w:name w:val="Văn bản nội dung (9)_"/>
    <w:link w:val="Vnbnnidung90"/>
    <w:rPr>
      <w:rFonts w:ascii="Times New Roman" w:hAnsi="Times New Roman" w:cs="Times New Roman"/>
      <w:sz w:val="12"/>
      <w:szCs w:val="12"/>
      <w:u w:val="none"/>
      <w:lang w:val="en-US" w:eastAsia="en-US"/>
    </w:rPr>
  </w:style>
  <w:style w:type="paragraph" w:customStyle="1" w:styleId="Vnbnnidung90">
    <w:name w:val="Văn bản nội dung (9)"/>
    <w:basedOn w:val="Normal"/>
    <w:link w:val="Vnbnnidung9"/>
    <w:pPr>
      <w:shd w:val="clear" w:color="auto" w:fill="FFFFFF"/>
      <w:spacing w:line="240" w:lineRule="atLeast"/>
      <w:jc w:val="center"/>
    </w:pPr>
    <w:rPr>
      <w:rFonts w:ascii="Times New Roman" w:hAnsi="Times New Roman" w:cs="Times New Roman"/>
      <w:color w:val="auto"/>
      <w:sz w:val="12"/>
      <w:szCs w:val="12"/>
      <w:lang w:val="en-US" w:eastAsia="en-US"/>
    </w:rPr>
  </w:style>
  <w:style w:type="character" w:customStyle="1" w:styleId="Vnbnnidung26pt">
    <w:name w:val="Văn bản nội dung (2) + 6 pt"/>
    <w:rPr>
      <w:rFonts w:ascii="Times New Roman" w:hAnsi="Times New Roman" w:cs="Times New Roman"/>
      <w:sz w:val="12"/>
      <w:szCs w:val="12"/>
      <w:u w:val="none"/>
    </w:rPr>
  </w:style>
  <w:style w:type="character" w:customStyle="1" w:styleId="Vnbnnidung265pt">
    <w:name w:val="Văn bản nội dung (2) + 6.5 pt"/>
    <w:aliases w:val="In nghiêng4"/>
    <w:rPr>
      <w:rFonts w:ascii="Times New Roman" w:hAnsi="Times New Roman" w:cs="Times New Roman"/>
      <w:i/>
      <w:iCs/>
      <w:sz w:val="13"/>
      <w:szCs w:val="13"/>
      <w:u w:val="none"/>
    </w:rPr>
  </w:style>
  <w:style w:type="character" w:customStyle="1" w:styleId="Vnbnnidung26pt3">
    <w:name w:val="Văn bản nội dung (2) + 6 pt3"/>
    <w:aliases w:val="In đậm2"/>
    <w:rPr>
      <w:rFonts w:ascii="Times New Roman" w:hAnsi="Times New Roman" w:cs="Times New Roman"/>
      <w:b/>
      <w:bCs/>
      <w:sz w:val="12"/>
      <w:szCs w:val="12"/>
      <w:u w:val="none"/>
    </w:rPr>
  </w:style>
  <w:style w:type="character" w:customStyle="1" w:styleId="Chthchbng">
    <w:name w:val="Chú thích bảng_"/>
    <w:link w:val="Chthchbng0"/>
    <w:rPr>
      <w:rFonts w:ascii="Times New Roman" w:hAnsi="Times New Roman" w:cs="Times New Roman"/>
      <w:sz w:val="12"/>
      <w:szCs w:val="12"/>
      <w:u w:val="none"/>
      <w:lang w:val="en-US" w:eastAsia="en-US"/>
    </w:rPr>
  </w:style>
  <w:style w:type="paragraph" w:customStyle="1" w:styleId="Chthchbng0">
    <w:name w:val="Chú thích bảng"/>
    <w:basedOn w:val="Normal"/>
    <w:link w:val="Chthchbng"/>
    <w:pPr>
      <w:shd w:val="clear" w:color="auto" w:fill="FFFFFF"/>
      <w:spacing w:line="240" w:lineRule="atLeast"/>
    </w:pPr>
    <w:rPr>
      <w:rFonts w:ascii="Times New Roman" w:hAnsi="Times New Roman" w:cs="Times New Roman"/>
      <w:color w:val="auto"/>
      <w:sz w:val="12"/>
      <w:szCs w:val="12"/>
      <w:lang w:val="en-US" w:eastAsia="en-US"/>
    </w:rPr>
  </w:style>
  <w:style w:type="character" w:customStyle="1" w:styleId="Vnbnnidung26pt2">
    <w:name w:val="Văn bản nội dung (2) + 6 pt2"/>
    <w:rPr>
      <w:rFonts w:ascii="Times New Roman" w:hAnsi="Times New Roman" w:cs="Times New Roman"/>
      <w:sz w:val="12"/>
      <w:szCs w:val="12"/>
      <w:u w:val="none"/>
    </w:rPr>
  </w:style>
  <w:style w:type="character" w:customStyle="1" w:styleId="Vnbnnidung265pt3">
    <w:name w:val="Văn bản nội dung (2) + 6.5 pt3"/>
    <w:aliases w:val="In nghiêng3"/>
    <w:rPr>
      <w:rFonts w:ascii="Times New Roman" w:hAnsi="Times New Roman" w:cs="Times New Roman"/>
      <w:i/>
      <w:iCs/>
      <w:sz w:val="13"/>
      <w:szCs w:val="13"/>
      <w:u w:val="none"/>
    </w:rPr>
  </w:style>
  <w:style w:type="character" w:customStyle="1" w:styleId="Vnbnnidung26pt1">
    <w:name w:val="Văn bản nội dung (2) + 6 pt1"/>
    <w:aliases w:val="In đậm1"/>
    <w:rPr>
      <w:rFonts w:ascii="Times New Roman" w:hAnsi="Times New Roman" w:cs="Times New Roman"/>
      <w:b/>
      <w:bCs/>
      <w:sz w:val="12"/>
      <w:szCs w:val="12"/>
      <w:u w:val="none"/>
    </w:rPr>
  </w:style>
  <w:style w:type="character" w:customStyle="1" w:styleId="Vnbnnidung14">
    <w:name w:val="Văn bản nội dung (14)_"/>
    <w:link w:val="Vnbnnidung140"/>
    <w:rPr>
      <w:rFonts w:ascii="Microsoft Sans Serif" w:hAnsi="Microsoft Sans Serif" w:cs="Microsoft Sans Serif"/>
      <w:sz w:val="12"/>
      <w:szCs w:val="12"/>
      <w:u w:val="none"/>
      <w:lang w:val="en-US" w:eastAsia="en-US"/>
    </w:rPr>
  </w:style>
  <w:style w:type="paragraph" w:customStyle="1" w:styleId="Vnbnnidung140">
    <w:name w:val="Văn bản nội dung (14)"/>
    <w:basedOn w:val="Normal"/>
    <w:link w:val="Vnbnnidung14"/>
    <w:pPr>
      <w:shd w:val="clear" w:color="auto" w:fill="FFFFFF"/>
      <w:spacing w:line="240" w:lineRule="atLeast"/>
      <w:jc w:val="center"/>
    </w:pPr>
    <w:rPr>
      <w:rFonts w:ascii="Microsoft Sans Serif" w:hAnsi="Microsoft Sans Serif" w:cs="Microsoft Sans Serif"/>
      <w:color w:val="auto"/>
      <w:sz w:val="12"/>
      <w:szCs w:val="12"/>
      <w:lang w:val="en-US" w:eastAsia="en-US"/>
    </w:rPr>
  </w:style>
  <w:style w:type="character" w:customStyle="1" w:styleId="Chthchbng2">
    <w:name w:val="Chú thích bảng (2)_"/>
    <w:link w:val="Chthchbng20"/>
    <w:rPr>
      <w:rFonts w:ascii="Trebuchet MS" w:hAnsi="Trebuchet MS" w:cs="Trebuchet MS"/>
      <w:sz w:val="12"/>
      <w:szCs w:val="12"/>
      <w:u w:val="none"/>
      <w:lang w:val="en-US" w:eastAsia="en-US"/>
    </w:rPr>
  </w:style>
  <w:style w:type="paragraph" w:customStyle="1" w:styleId="Chthchbng20">
    <w:name w:val="Chú thích bảng (2)"/>
    <w:basedOn w:val="Normal"/>
    <w:link w:val="Chthchbng2"/>
    <w:pPr>
      <w:shd w:val="clear" w:color="auto" w:fill="FFFFFF"/>
      <w:spacing w:line="240" w:lineRule="atLeast"/>
    </w:pPr>
    <w:rPr>
      <w:rFonts w:ascii="Trebuchet MS" w:hAnsi="Trebuchet MS" w:cs="Trebuchet MS"/>
      <w:color w:val="auto"/>
      <w:sz w:val="12"/>
      <w:szCs w:val="12"/>
      <w:lang w:val="en-US" w:eastAsia="en-US"/>
    </w:rPr>
  </w:style>
  <w:style w:type="character" w:customStyle="1" w:styleId="Vnbnnidung265pt2">
    <w:name w:val="Văn bản nội dung (2) + 6.5 pt2"/>
    <w:aliases w:val="In nghiêng2,Giãn cách 1 pt1"/>
    <w:rPr>
      <w:rFonts w:ascii="Times New Roman" w:hAnsi="Times New Roman" w:cs="Times New Roman"/>
      <w:i/>
      <w:iCs/>
      <w:spacing w:val="20"/>
      <w:sz w:val="13"/>
      <w:szCs w:val="13"/>
      <w:u w:val="none"/>
    </w:rPr>
  </w:style>
  <w:style w:type="character" w:customStyle="1" w:styleId="Vnbnnidung2MicrosoftSansSerif1">
    <w:name w:val="Văn bản nội dung (2) + Microsoft Sans Serif1"/>
    <w:aliases w:val="Tỉ lệ 60%"/>
    <w:rPr>
      <w:rFonts w:ascii="Microsoft Sans Serif" w:hAnsi="Microsoft Sans Serif" w:cs="Microsoft Sans Serif"/>
      <w:w w:val="60"/>
      <w:sz w:val="18"/>
      <w:szCs w:val="18"/>
      <w:u w:val="none"/>
    </w:rPr>
  </w:style>
  <w:style w:type="character" w:customStyle="1" w:styleId="Chthchbng3">
    <w:name w:val="Chú thích bảng (3)_"/>
    <w:link w:val="Chthchbng30"/>
    <w:rPr>
      <w:rFonts w:ascii="Segoe UI" w:hAnsi="Segoe UI" w:cs="Segoe UI"/>
      <w:sz w:val="13"/>
      <w:szCs w:val="13"/>
      <w:u w:val="none"/>
      <w:lang w:val="en-US" w:eastAsia="en-US"/>
    </w:rPr>
  </w:style>
  <w:style w:type="paragraph" w:customStyle="1" w:styleId="Chthchbng30">
    <w:name w:val="Chú thích bảng (3)"/>
    <w:basedOn w:val="Normal"/>
    <w:link w:val="Chthchbng3"/>
    <w:pPr>
      <w:shd w:val="clear" w:color="auto" w:fill="FFFFFF"/>
      <w:spacing w:line="240" w:lineRule="atLeast"/>
    </w:pPr>
    <w:rPr>
      <w:rFonts w:ascii="Segoe UI" w:hAnsi="Segoe UI" w:cs="Segoe UI"/>
      <w:color w:val="auto"/>
      <w:sz w:val="13"/>
      <w:szCs w:val="13"/>
      <w:lang w:val="en-US" w:eastAsia="en-US"/>
    </w:rPr>
  </w:style>
  <w:style w:type="character" w:customStyle="1" w:styleId="Tiu1">
    <w:name w:val="Tiêu đề #1_"/>
    <w:link w:val="Tiu10"/>
    <w:rPr>
      <w:rFonts w:ascii="Arial Narrow" w:hAnsi="Arial Narrow" w:cs="Arial Narrow"/>
      <w:w w:val="100"/>
      <w:sz w:val="13"/>
      <w:szCs w:val="13"/>
      <w:u w:val="none"/>
      <w:lang w:val="en-US" w:eastAsia="en-US"/>
    </w:rPr>
  </w:style>
  <w:style w:type="paragraph" w:customStyle="1" w:styleId="Tiu10">
    <w:name w:val="Tiêu đề #1"/>
    <w:basedOn w:val="Normal"/>
    <w:link w:val="Tiu1"/>
    <w:pPr>
      <w:shd w:val="clear" w:color="auto" w:fill="FFFFFF"/>
      <w:spacing w:line="240" w:lineRule="atLeast"/>
      <w:jc w:val="center"/>
      <w:outlineLvl w:val="0"/>
    </w:pPr>
    <w:rPr>
      <w:rFonts w:ascii="Arial Narrow" w:hAnsi="Arial Narrow" w:cs="Arial Narrow"/>
      <w:color w:val="auto"/>
      <w:sz w:val="13"/>
      <w:szCs w:val="13"/>
      <w:lang w:val="en-US" w:eastAsia="en-US"/>
    </w:rPr>
  </w:style>
  <w:style w:type="character" w:customStyle="1" w:styleId="Tiu12">
    <w:name w:val="Tiêu đề #1 (2)_"/>
    <w:link w:val="Tiu120"/>
    <w:rPr>
      <w:rFonts w:ascii="Segoe UI" w:hAnsi="Segoe UI" w:cs="Segoe UI"/>
      <w:w w:val="100"/>
      <w:sz w:val="13"/>
      <w:szCs w:val="13"/>
      <w:u w:val="none"/>
      <w:lang w:val="en-US" w:eastAsia="en-US"/>
    </w:rPr>
  </w:style>
  <w:style w:type="paragraph" w:customStyle="1" w:styleId="Tiu120">
    <w:name w:val="Tiêu đề #1 (2)"/>
    <w:basedOn w:val="Normal"/>
    <w:link w:val="Tiu12"/>
    <w:pPr>
      <w:shd w:val="clear" w:color="auto" w:fill="FFFFFF"/>
      <w:spacing w:line="240" w:lineRule="atLeast"/>
      <w:jc w:val="center"/>
      <w:outlineLvl w:val="0"/>
    </w:pPr>
    <w:rPr>
      <w:rFonts w:ascii="Segoe UI" w:hAnsi="Segoe UI" w:cs="Segoe UI"/>
      <w:color w:val="auto"/>
      <w:sz w:val="13"/>
      <w:szCs w:val="13"/>
      <w:lang w:val="en-US" w:eastAsia="en-US"/>
    </w:rPr>
  </w:style>
  <w:style w:type="character" w:customStyle="1" w:styleId="Tiu13">
    <w:name w:val="Tiêu đề #1 (3)_"/>
    <w:link w:val="Tiu130"/>
    <w:rPr>
      <w:rFonts w:ascii="Arial Narrow" w:hAnsi="Arial Narrow" w:cs="Arial Narrow"/>
      <w:sz w:val="13"/>
      <w:szCs w:val="13"/>
      <w:u w:val="none"/>
      <w:lang w:val="en-US" w:eastAsia="en-US"/>
    </w:rPr>
  </w:style>
  <w:style w:type="paragraph" w:customStyle="1" w:styleId="Tiu130">
    <w:name w:val="Tiêu đề #1 (3)"/>
    <w:basedOn w:val="Normal"/>
    <w:link w:val="Tiu13"/>
    <w:pPr>
      <w:shd w:val="clear" w:color="auto" w:fill="FFFFFF"/>
      <w:spacing w:line="240" w:lineRule="atLeast"/>
      <w:jc w:val="center"/>
      <w:outlineLvl w:val="0"/>
    </w:pPr>
    <w:rPr>
      <w:rFonts w:ascii="Arial Narrow" w:hAnsi="Arial Narrow" w:cs="Arial Narrow"/>
      <w:color w:val="auto"/>
      <w:sz w:val="13"/>
      <w:szCs w:val="13"/>
      <w:lang w:val="en-US" w:eastAsia="en-US"/>
    </w:rPr>
  </w:style>
  <w:style w:type="character" w:customStyle="1" w:styleId="Vnbnnidung27pt">
    <w:name w:val="Văn bản nội dung (2) + 7 pt"/>
    <w:aliases w:val="Tỉ lệ 20%"/>
    <w:rPr>
      <w:rFonts w:ascii="Times New Roman" w:hAnsi="Times New Roman" w:cs="Times New Roman"/>
      <w:w w:val="20"/>
      <w:sz w:val="14"/>
      <w:szCs w:val="14"/>
      <w:u w:val="none"/>
    </w:rPr>
  </w:style>
  <w:style w:type="character" w:customStyle="1" w:styleId="Tiu14">
    <w:name w:val="Tiêu đề #1 (4)_"/>
    <w:link w:val="Tiu140"/>
    <w:rPr>
      <w:rFonts w:ascii="Times New Roman" w:hAnsi="Times New Roman" w:cs="Times New Roman"/>
      <w:sz w:val="12"/>
      <w:szCs w:val="12"/>
      <w:u w:val="none"/>
      <w:lang w:val="en-US" w:eastAsia="en-US"/>
    </w:rPr>
  </w:style>
  <w:style w:type="paragraph" w:customStyle="1" w:styleId="Tiu140">
    <w:name w:val="Tiêu đề #1 (4)"/>
    <w:basedOn w:val="Normal"/>
    <w:link w:val="Tiu14"/>
    <w:pPr>
      <w:shd w:val="clear" w:color="auto" w:fill="FFFFFF"/>
      <w:spacing w:line="240" w:lineRule="atLeast"/>
      <w:jc w:val="center"/>
      <w:outlineLvl w:val="0"/>
    </w:pPr>
    <w:rPr>
      <w:rFonts w:ascii="Times New Roman" w:hAnsi="Times New Roman" w:cs="Times New Roman"/>
      <w:color w:val="auto"/>
      <w:sz w:val="12"/>
      <w:szCs w:val="12"/>
      <w:lang w:val="en-US" w:eastAsia="en-US"/>
    </w:rPr>
  </w:style>
  <w:style w:type="character" w:customStyle="1" w:styleId="Vnbnnidung2SegoeUI2">
    <w:name w:val="Văn bản nội dung (2) + Segoe UI2"/>
    <w:aliases w:val="10 pt,Văn bản nội dung (2) + Candara2,Văn bản nội dung (2) + Times New Roman14,Không in đậm13,Giãn cách 0 pt15"/>
    <w:rPr>
      <w:rFonts w:ascii="Segoe UI" w:hAnsi="Segoe UI" w:cs="Segoe UI"/>
      <w:sz w:val="20"/>
      <w:szCs w:val="20"/>
      <w:u w:val="none"/>
    </w:rPr>
  </w:style>
  <w:style w:type="character" w:customStyle="1" w:styleId="Vnbnnidung2Georgia1">
    <w:name w:val="Văn bản nội dung (2) + Georgia1"/>
    <w:aliases w:val="12 pt1,In nghiêng1,Văn bản nội dung (4) + Times New Roman2,13 pt1,Tỉ lệ 100%2,Văn bản nội dung (4) + Times New Roman1,Tỉ lệ 100%1,Văn bản nội dung (2) + 8.5 pt1,Không in đậm2,Tỉ lệ 90%1,11 pt,Giãn cách 0 pt2,Giãn cách 0 pt1"/>
    <w:rPr>
      <w:rFonts w:ascii="Georgia" w:hAnsi="Georgia" w:cs="Georgia"/>
      <w:i/>
      <w:iCs/>
      <w:sz w:val="24"/>
      <w:szCs w:val="24"/>
      <w:u w:val="none"/>
    </w:rPr>
  </w:style>
  <w:style w:type="character" w:customStyle="1" w:styleId="Vnbnnidung2SegoeUI1">
    <w:name w:val="Văn bản nội dung (2) + Segoe UI1"/>
    <w:aliases w:val="5 pt,Văn bản nội dung (2) + Times New Roman10,11,Không in đậm10,Giãn cách 0 pt11"/>
    <w:rPr>
      <w:rFonts w:ascii="Segoe UI" w:hAnsi="Segoe UI" w:cs="Segoe UI"/>
      <w:sz w:val="10"/>
      <w:szCs w:val="10"/>
      <w:u w:val="none"/>
    </w:rPr>
  </w:style>
  <w:style w:type="character" w:customStyle="1" w:styleId="Tiu15">
    <w:name w:val="Tiêu đề #1 (5)_"/>
    <w:link w:val="Tiu150"/>
    <w:rPr>
      <w:rFonts w:ascii="Arial Narrow" w:hAnsi="Arial Narrow" w:cs="Arial Narrow"/>
      <w:sz w:val="12"/>
      <w:szCs w:val="12"/>
      <w:u w:val="none"/>
      <w:lang w:val="en-US" w:eastAsia="en-US"/>
    </w:rPr>
  </w:style>
  <w:style w:type="paragraph" w:customStyle="1" w:styleId="Tiu150">
    <w:name w:val="Tiêu đề #1 (5)"/>
    <w:basedOn w:val="Normal"/>
    <w:link w:val="Tiu15"/>
    <w:pPr>
      <w:shd w:val="clear" w:color="auto" w:fill="FFFFFF"/>
      <w:spacing w:line="240" w:lineRule="atLeast"/>
      <w:jc w:val="center"/>
      <w:outlineLvl w:val="0"/>
    </w:pPr>
    <w:rPr>
      <w:rFonts w:ascii="Arial Narrow" w:hAnsi="Arial Narrow" w:cs="Arial Narrow"/>
      <w:color w:val="auto"/>
      <w:sz w:val="12"/>
      <w:szCs w:val="12"/>
      <w:lang w:val="en-US" w:eastAsia="en-US"/>
    </w:rPr>
  </w:style>
  <w:style w:type="character" w:customStyle="1" w:styleId="Chthchbng4">
    <w:name w:val="Chú thích bảng (4)_"/>
    <w:link w:val="Chthchbng40"/>
    <w:rPr>
      <w:rFonts w:ascii="Microsoft Sans Serif" w:hAnsi="Microsoft Sans Serif" w:cs="Microsoft Sans Serif"/>
      <w:spacing w:val="0"/>
      <w:sz w:val="12"/>
      <w:szCs w:val="12"/>
      <w:u w:val="none"/>
      <w:lang w:val="en-US" w:eastAsia="en-US"/>
    </w:rPr>
  </w:style>
  <w:style w:type="paragraph" w:customStyle="1" w:styleId="Chthchbng40">
    <w:name w:val="Chú thích bảng (4)"/>
    <w:basedOn w:val="Normal"/>
    <w:link w:val="Chthchbng4"/>
    <w:pPr>
      <w:shd w:val="clear" w:color="auto" w:fill="FFFFFF"/>
      <w:spacing w:line="240" w:lineRule="atLeast"/>
    </w:pPr>
    <w:rPr>
      <w:rFonts w:ascii="Microsoft Sans Serif" w:hAnsi="Microsoft Sans Serif" w:cs="Microsoft Sans Serif"/>
      <w:color w:val="auto"/>
      <w:sz w:val="12"/>
      <w:szCs w:val="12"/>
      <w:lang w:val="en-US" w:eastAsia="en-US"/>
    </w:rPr>
  </w:style>
  <w:style w:type="character" w:customStyle="1" w:styleId="Vnbnnidung265pt1">
    <w:name w:val="Văn bản nội dung (2) + 6.5 pt1"/>
    <w:rPr>
      <w:rFonts w:ascii="Times New Roman" w:hAnsi="Times New Roman" w:cs="Times New Roman"/>
      <w:sz w:val="13"/>
      <w:szCs w:val="13"/>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B11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2">
    <w:name w:val="Tiêu đề #2 (2)_"/>
    <w:link w:val="Tiu220"/>
    <w:rsid w:val="00C16D2C"/>
    <w:rPr>
      <w:rFonts w:ascii="Segoe UI" w:hAnsi="Segoe UI"/>
      <w:sz w:val="17"/>
      <w:szCs w:val="17"/>
      <w:lang w:bidi="ar-SA"/>
    </w:rPr>
  </w:style>
  <w:style w:type="paragraph" w:customStyle="1" w:styleId="Tiu220">
    <w:name w:val="Tiêu đề #2 (2)"/>
    <w:basedOn w:val="Normal"/>
    <w:link w:val="Tiu22"/>
    <w:rsid w:val="00C16D2C"/>
    <w:pPr>
      <w:shd w:val="clear" w:color="auto" w:fill="FFFFFF"/>
      <w:spacing w:line="240" w:lineRule="atLeast"/>
      <w:jc w:val="center"/>
      <w:outlineLvl w:val="1"/>
    </w:pPr>
    <w:rPr>
      <w:rFonts w:ascii="Segoe UI" w:eastAsia="Times New Roman" w:hAnsi="Segoe UI" w:cs="Times New Roman"/>
      <w:color w:val="auto"/>
      <w:sz w:val="17"/>
      <w:szCs w:val="17"/>
      <w:lang w:val="en-US" w:eastAsia="en-US"/>
    </w:rPr>
  </w:style>
  <w:style w:type="character" w:customStyle="1" w:styleId="Tiu2">
    <w:name w:val="Tiêu đề #2_"/>
    <w:link w:val="Tiu20"/>
    <w:rsid w:val="00C16D2C"/>
    <w:rPr>
      <w:sz w:val="19"/>
      <w:szCs w:val="19"/>
      <w:lang w:bidi="ar-SA"/>
    </w:rPr>
  </w:style>
  <w:style w:type="paragraph" w:customStyle="1" w:styleId="Tiu20">
    <w:name w:val="Tiêu đề #2"/>
    <w:basedOn w:val="Normal"/>
    <w:link w:val="Tiu2"/>
    <w:rsid w:val="00C16D2C"/>
    <w:pPr>
      <w:shd w:val="clear" w:color="auto" w:fill="FFFFFF"/>
      <w:spacing w:line="240" w:lineRule="atLeast"/>
      <w:jc w:val="center"/>
      <w:outlineLvl w:val="1"/>
    </w:pPr>
    <w:rPr>
      <w:rFonts w:ascii="Times New Roman" w:eastAsia="Times New Roman" w:hAnsi="Times New Roman" w:cs="Times New Roman"/>
      <w:color w:val="auto"/>
      <w:sz w:val="19"/>
      <w:szCs w:val="19"/>
      <w:lang w:val="en-US" w:eastAsia="en-US"/>
    </w:rPr>
  </w:style>
  <w:style w:type="character" w:customStyle="1" w:styleId="Tiu23">
    <w:name w:val="Tiêu đề #2 (3)_"/>
    <w:link w:val="Tiu230"/>
    <w:rsid w:val="00C16D2C"/>
    <w:rPr>
      <w:rFonts w:ascii="Segoe UI" w:hAnsi="Segoe UI"/>
      <w:sz w:val="18"/>
      <w:szCs w:val="18"/>
      <w:lang w:bidi="ar-SA"/>
    </w:rPr>
  </w:style>
  <w:style w:type="paragraph" w:customStyle="1" w:styleId="Tiu230">
    <w:name w:val="Tiêu đề #2 (3)"/>
    <w:basedOn w:val="Normal"/>
    <w:link w:val="Tiu23"/>
    <w:rsid w:val="00C16D2C"/>
    <w:pPr>
      <w:shd w:val="clear" w:color="auto" w:fill="FFFFFF"/>
      <w:spacing w:line="240" w:lineRule="atLeast"/>
      <w:jc w:val="center"/>
      <w:outlineLvl w:val="1"/>
    </w:pPr>
    <w:rPr>
      <w:rFonts w:ascii="Segoe UI" w:eastAsia="Times New Roman" w:hAnsi="Segoe UI" w:cs="Times New Roman"/>
      <w:color w:val="auto"/>
      <w:sz w:val="18"/>
      <w:szCs w:val="18"/>
      <w:lang w:val="en-US" w:eastAsia="en-US"/>
    </w:rPr>
  </w:style>
  <w:style w:type="character" w:customStyle="1" w:styleId="Tiu24">
    <w:name w:val="Tiêu đề #2 (4)_"/>
    <w:link w:val="Tiu240"/>
    <w:rsid w:val="00C16D2C"/>
    <w:rPr>
      <w:b/>
      <w:bCs/>
      <w:sz w:val="19"/>
      <w:szCs w:val="19"/>
      <w:lang w:bidi="ar-SA"/>
    </w:rPr>
  </w:style>
  <w:style w:type="paragraph" w:customStyle="1" w:styleId="Tiu240">
    <w:name w:val="Tiêu đề #2 (4)"/>
    <w:basedOn w:val="Normal"/>
    <w:link w:val="Tiu24"/>
    <w:rsid w:val="00C16D2C"/>
    <w:pPr>
      <w:shd w:val="clear" w:color="auto" w:fill="FFFFFF"/>
      <w:spacing w:line="240" w:lineRule="atLeast"/>
      <w:jc w:val="center"/>
      <w:outlineLvl w:val="1"/>
    </w:pPr>
    <w:rPr>
      <w:rFonts w:ascii="Times New Roman" w:eastAsia="Times New Roman" w:hAnsi="Times New Roman" w:cs="Times New Roman"/>
      <w:b/>
      <w:bCs/>
      <w:color w:val="auto"/>
      <w:sz w:val="19"/>
      <w:szCs w:val="19"/>
      <w:lang w:val="en-US" w:eastAsia="en-US"/>
    </w:rPr>
  </w:style>
  <w:style w:type="character" w:customStyle="1" w:styleId="Vnbnnidung210pt">
    <w:name w:val="Văn bản nội dung (2) + 10 pt"/>
    <w:aliases w:val="Không in đậm5,Văn bản nội dung (2) + Times New Roman6,8 pt2,Giãn cách 0 pt4"/>
    <w:rsid w:val="00C16D2C"/>
    <w:rPr>
      <w:rFonts w:ascii="Times New Roman" w:hAnsi="Times New Roman" w:cs="Times New Roman"/>
      <w:sz w:val="20"/>
      <w:szCs w:val="20"/>
      <w:u w:val="none"/>
      <w:lang w:bidi="ar-SA"/>
    </w:rPr>
  </w:style>
  <w:style w:type="character" w:customStyle="1" w:styleId="Tiu25">
    <w:name w:val="Tiêu đề #2 (5)_"/>
    <w:link w:val="Tiu250"/>
    <w:rsid w:val="00C16D2C"/>
    <w:rPr>
      <w:rFonts w:ascii="Century Gothic" w:hAnsi="Century Gothic"/>
      <w:spacing w:val="10"/>
      <w:sz w:val="17"/>
      <w:szCs w:val="17"/>
      <w:lang w:bidi="ar-SA"/>
    </w:rPr>
  </w:style>
  <w:style w:type="paragraph" w:customStyle="1" w:styleId="Tiu250">
    <w:name w:val="Tiêu đề #2 (5)"/>
    <w:basedOn w:val="Normal"/>
    <w:link w:val="Tiu25"/>
    <w:rsid w:val="00C16D2C"/>
    <w:pPr>
      <w:shd w:val="clear" w:color="auto" w:fill="FFFFFF"/>
      <w:spacing w:line="240" w:lineRule="atLeast"/>
      <w:jc w:val="center"/>
      <w:outlineLvl w:val="1"/>
    </w:pPr>
    <w:rPr>
      <w:rFonts w:ascii="Century Gothic" w:eastAsia="Times New Roman" w:hAnsi="Century Gothic" w:cs="Times New Roman"/>
      <w:color w:val="auto"/>
      <w:spacing w:val="10"/>
      <w:sz w:val="17"/>
      <w:szCs w:val="17"/>
      <w:lang w:val="en-US" w:eastAsia="en-US"/>
    </w:rPr>
  </w:style>
  <w:style w:type="character" w:customStyle="1" w:styleId="Chthchbng5">
    <w:name w:val="Chú thích bảng (5)_"/>
    <w:link w:val="Chthchbng50"/>
    <w:rsid w:val="00C16D2C"/>
    <w:rPr>
      <w:spacing w:val="-10"/>
      <w:sz w:val="28"/>
      <w:szCs w:val="28"/>
      <w:lang w:val="en-US" w:eastAsia="en-US" w:bidi="ar-SA"/>
    </w:rPr>
  </w:style>
  <w:style w:type="paragraph" w:customStyle="1" w:styleId="Chthchbng50">
    <w:name w:val="Chú thích bảng (5)"/>
    <w:basedOn w:val="Normal"/>
    <w:link w:val="Chthchbng5"/>
    <w:rsid w:val="00C16D2C"/>
    <w:pPr>
      <w:shd w:val="clear" w:color="auto" w:fill="FFFFFF"/>
      <w:spacing w:line="240" w:lineRule="atLeast"/>
    </w:pPr>
    <w:rPr>
      <w:rFonts w:ascii="Times New Roman" w:eastAsia="Times New Roman" w:hAnsi="Times New Roman" w:cs="Times New Roman"/>
      <w:color w:val="auto"/>
      <w:spacing w:val="-10"/>
      <w:sz w:val="28"/>
      <w:szCs w:val="28"/>
      <w:lang w:val="en-US" w:eastAsia="en-US"/>
    </w:rPr>
  </w:style>
  <w:style w:type="character" w:customStyle="1" w:styleId="Tiu16">
    <w:name w:val="Tiêu đề #1 (6)_"/>
    <w:link w:val="Tiu160"/>
    <w:rsid w:val="00C16D2C"/>
    <w:rPr>
      <w:sz w:val="28"/>
      <w:szCs w:val="28"/>
      <w:lang w:val="en-US" w:eastAsia="en-US" w:bidi="ar-SA"/>
    </w:rPr>
  </w:style>
  <w:style w:type="paragraph" w:customStyle="1" w:styleId="Tiu160">
    <w:name w:val="Tiêu đề #1 (6)"/>
    <w:basedOn w:val="Normal"/>
    <w:link w:val="Tiu16"/>
    <w:rsid w:val="00C16D2C"/>
    <w:pPr>
      <w:shd w:val="clear" w:color="auto" w:fill="FFFFFF"/>
      <w:spacing w:line="240" w:lineRule="atLeast"/>
      <w:jc w:val="center"/>
      <w:outlineLvl w:val="0"/>
    </w:pPr>
    <w:rPr>
      <w:rFonts w:ascii="Times New Roman" w:eastAsia="Times New Roman" w:hAnsi="Times New Roman" w:cs="Times New Roman"/>
      <w:color w:val="auto"/>
      <w:sz w:val="28"/>
      <w:szCs w:val="28"/>
      <w:lang w:val="en-US" w:eastAsia="en-US"/>
    </w:rPr>
  </w:style>
  <w:style w:type="character" w:customStyle="1" w:styleId="Tiu17">
    <w:name w:val="Tiêu đề #1 (7)_"/>
    <w:link w:val="Tiu170"/>
    <w:rsid w:val="00C16D2C"/>
    <w:rPr>
      <w:sz w:val="28"/>
      <w:szCs w:val="28"/>
      <w:lang w:val="en-US" w:eastAsia="en-US" w:bidi="ar-SA"/>
    </w:rPr>
  </w:style>
  <w:style w:type="paragraph" w:customStyle="1" w:styleId="Tiu170">
    <w:name w:val="Tiêu đề #1 (7)"/>
    <w:basedOn w:val="Normal"/>
    <w:link w:val="Tiu17"/>
    <w:rsid w:val="00C16D2C"/>
    <w:pPr>
      <w:shd w:val="clear" w:color="auto" w:fill="FFFFFF"/>
      <w:spacing w:line="240" w:lineRule="atLeast"/>
      <w:jc w:val="center"/>
      <w:outlineLvl w:val="0"/>
    </w:pPr>
    <w:rPr>
      <w:rFonts w:ascii="Times New Roman" w:eastAsia="Times New Roman" w:hAnsi="Times New Roman" w:cs="Times New Roman"/>
      <w:color w:val="auto"/>
      <w:sz w:val="28"/>
      <w:szCs w:val="28"/>
      <w:lang w:val="en-US" w:eastAsia="en-US"/>
    </w:rPr>
  </w:style>
  <w:style w:type="character" w:customStyle="1" w:styleId="Tiu18">
    <w:name w:val="Tiêu đề #1 (8)_"/>
    <w:link w:val="Tiu180"/>
    <w:rsid w:val="00C16D2C"/>
    <w:rPr>
      <w:sz w:val="28"/>
      <w:szCs w:val="28"/>
      <w:lang w:val="en-US" w:eastAsia="en-US" w:bidi="ar-SA"/>
    </w:rPr>
  </w:style>
  <w:style w:type="paragraph" w:customStyle="1" w:styleId="Tiu180">
    <w:name w:val="Tiêu đề #1 (8)"/>
    <w:basedOn w:val="Normal"/>
    <w:link w:val="Tiu18"/>
    <w:rsid w:val="00C16D2C"/>
    <w:pPr>
      <w:shd w:val="clear" w:color="auto" w:fill="FFFFFF"/>
      <w:spacing w:line="240" w:lineRule="atLeast"/>
      <w:jc w:val="center"/>
      <w:outlineLvl w:val="0"/>
    </w:pPr>
    <w:rPr>
      <w:rFonts w:ascii="Times New Roman" w:eastAsia="Times New Roman" w:hAnsi="Times New Roman" w:cs="Times New Roman"/>
      <w:color w:val="auto"/>
      <w:sz w:val="28"/>
      <w:szCs w:val="28"/>
      <w:lang w:val="en-US" w:eastAsia="en-US"/>
    </w:rPr>
  </w:style>
  <w:style w:type="character" w:customStyle="1" w:styleId="Vnbnnidung4TimesNewRoman">
    <w:name w:val="Văn bản nội dung (4) + Times New Roman"/>
    <w:aliases w:val="13 pt,Tỉ lệ 100%,Văn bản nội dung (2) + Times New Roman"/>
    <w:rsid w:val="00C16D2C"/>
    <w:rPr>
      <w:rFonts w:ascii="Times New Roman" w:hAnsi="Times New Roman" w:cs="Times New Roman"/>
      <w:i/>
      <w:iCs/>
      <w:w w:val="100"/>
      <w:sz w:val="26"/>
      <w:szCs w:val="26"/>
      <w:u w:val="none"/>
      <w:lang w:bidi="ar-SA"/>
    </w:rPr>
  </w:style>
  <w:style w:type="character" w:customStyle="1" w:styleId="Vnbnnidung2Corbel">
    <w:name w:val="Văn bản nội dung (2) + Corbel"/>
    <w:aliases w:val="9 pt,Không in đậm4,Văn bản nội dung (2) + Times New Roman5,8 pt1"/>
    <w:rsid w:val="00C16D2C"/>
    <w:rPr>
      <w:rFonts w:ascii="Corbel" w:hAnsi="Corbel" w:cs="Corbel"/>
      <w:b/>
      <w:bCs/>
      <w:sz w:val="18"/>
      <w:szCs w:val="18"/>
      <w:u w:val="none"/>
      <w:lang w:bidi="ar-SA"/>
    </w:rPr>
  </w:style>
  <w:style w:type="character" w:customStyle="1" w:styleId="Vnbnnidung2Corbel1">
    <w:name w:val="Văn bản nội dung (2) + Corbel1"/>
    <w:aliases w:val="9 pt1,Không in đậm3,Văn bản nội dung (2) + Times New Roman4,12 pt2,Giãn cách 0 pt3"/>
    <w:rsid w:val="00C16D2C"/>
    <w:rPr>
      <w:rFonts w:ascii="Corbel" w:hAnsi="Corbel" w:cs="Corbel"/>
      <w:b/>
      <w:bCs/>
      <w:sz w:val="18"/>
      <w:szCs w:val="18"/>
      <w:u w:val="none"/>
      <w:lang w:bidi="ar-SA"/>
    </w:rPr>
  </w:style>
  <w:style w:type="character" w:customStyle="1" w:styleId="Bodytext2">
    <w:name w:val="Body text (2)_"/>
    <w:link w:val="Bodytext21"/>
    <w:locked/>
    <w:rsid w:val="00C16D2C"/>
    <w:rPr>
      <w:sz w:val="26"/>
      <w:szCs w:val="26"/>
      <w:lang w:bidi="ar-SA"/>
    </w:rPr>
  </w:style>
  <w:style w:type="paragraph" w:customStyle="1" w:styleId="Bodytext21">
    <w:name w:val="Body text (2)1"/>
    <w:basedOn w:val="Normal"/>
    <w:link w:val="Bodytext2"/>
    <w:rsid w:val="00C16D2C"/>
    <w:pPr>
      <w:shd w:val="clear" w:color="auto" w:fill="FFFFFF"/>
      <w:spacing w:after="420" w:line="240" w:lineRule="atLeast"/>
      <w:jc w:val="center"/>
    </w:pPr>
    <w:rPr>
      <w:rFonts w:ascii="Times New Roman" w:eastAsia="Times New Roman" w:hAnsi="Times New Roman" w:cs="Times New Roman"/>
      <w:color w:val="auto"/>
      <w:sz w:val="26"/>
      <w:szCs w:val="26"/>
      <w:lang w:val="en-US" w:eastAsia="en-US"/>
    </w:rPr>
  </w:style>
  <w:style w:type="character" w:customStyle="1" w:styleId="Tablecaption">
    <w:name w:val="Table caption_"/>
    <w:link w:val="Tablecaption1"/>
    <w:locked/>
    <w:rsid w:val="00C16D2C"/>
    <w:rPr>
      <w:spacing w:val="10"/>
      <w:sz w:val="14"/>
      <w:szCs w:val="14"/>
      <w:lang w:bidi="ar-SA"/>
    </w:rPr>
  </w:style>
  <w:style w:type="paragraph" w:customStyle="1" w:styleId="Tablecaption1">
    <w:name w:val="Table caption1"/>
    <w:basedOn w:val="Normal"/>
    <w:link w:val="Tablecaption"/>
    <w:rsid w:val="00C16D2C"/>
    <w:pPr>
      <w:shd w:val="clear" w:color="auto" w:fill="FFFFFF"/>
      <w:spacing w:line="240" w:lineRule="atLeast"/>
    </w:pPr>
    <w:rPr>
      <w:rFonts w:ascii="Times New Roman" w:eastAsia="Times New Roman" w:hAnsi="Times New Roman" w:cs="Times New Roman"/>
      <w:color w:val="auto"/>
      <w:spacing w:val="10"/>
      <w:sz w:val="14"/>
      <w:szCs w:val="14"/>
      <w:lang w:val="en-US" w:eastAsia="en-US"/>
    </w:rPr>
  </w:style>
  <w:style w:type="character" w:customStyle="1" w:styleId="Tablecaption2">
    <w:name w:val="Table caption (2)_"/>
    <w:link w:val="Tablecaption20"/>
    <w:locked/>
    <w:rsid w:val="00C16D2C"/>
    <w:rPr>
      <w:sz w:val="26"/>
      <w:szCs w:val="26"/>
      <w:lang w:val="en-US" w:eastAsia="en-US" w:bidi="ar-SA"/>
    </w:rPr>
  </w:style>
  <w:style w:type="paragraph" w:customStyle="1" w:styleId="Tablecaption20">
    <w:name w:val="Table caption (2)"/>
    <w:basedOn w:val="Normal"/>
    <w:link w:val="Tablecaption2"/>
    <w:rsid w:val="00C16D2C"/>
    <w:pPr>
      <w:shd w:val="clear" w:color="auto" w:fill="FFFFFF"/>
      <w:spacing w:line="240" w:lineRule="atLeast"/>
    </w:pPr>
    <w:rPr>
      <w:rFonts w:ascii="Times New Roman" w:eastAsia="Times New Roman" w:hAnsi="Times New Roman" w:cs="Times New Roman"/>
      <w:color w:val="auto"/>
      <w:sz w:val="26"/>
      <w:szCs w:val="26"/>
      <w:lang w:val="en-US" w:eastAsia="en-US"/>
    </w:rPr>
  </w:style>
  <w:style w:type="character" w:customStyle="1" w:styleId="Heading12">
    <w:name w:val="Heading #1 (2)_"/>
    <w:link w:val="Heading120"/>
    <w:locked/>
    <w:rsid w:val="00C16D2C"/>
    <w:rPr>
      <w:rFonts w:ascii="Century Gothic" w:hAnsi="Century Gothic"/>
      <w:lang w:val="en-US" w:eastAsia="en-US" w:bidi="ar-SA"/>
    </w:rPr>
  </w:style>
  <w:style w:type="paragraph" w:customStyle="1" w:styleId="Heading120">
    <w:name w:val="Heading #1 (2)"/>
    <w:basedOn w:val="Normal"/>
    <w:link w:val="Heading12"/>
    <w:rsid w:val="00C16D2C"/>
    <w:pPr>
      <w:shd w:val="clear" w:color="auto" w:fill="FFFFFF"/>
      <w:spacing w:after="420" w:line="240" w:lineRule="atLeast"/>
      <w:jc w:val="center"/>
      <w:outlineLvl w:val="0"/>
    </w:pPr>
    <w:rPr>
      <w:rFonts w:ascii="Century Gothic" w:eastAsia="Times New Roman" w:hAnsi="Century Gothic" w:cs="Times New Roman"/>
      <w:color w:val="auto"/>
      <w:sz w:val="20"/>
      <w:szCs w:val="20"/>
      <w:lang w:val="en-US" w:eastAsia="en-US"/>
    </w:rPr>
  </w:style>
  <w:style w:type="character" w:customStyle="1" w:styleId="Bodytext3">
    <w:name w:val="Body text (3)_"/>
    <w:link w:val="Bodytext30"/>
    <w:locked/>
    <w:rsid w:val="00C16D2C"/>
    <w:rPr>
      <w:lang w:val="fr-FR" w:eastAsia="fr-FR" w:bidi="ar-SA"/>
    </w:rPr>
  </w:style>
  <w:style w:type="paragraph" w:customStyle="1" w:styleId="Bodytext30">
    <w:name w:val="Body text (3)"/>
    <w:basedOn w:val="Normal"/>
    <w:link w:val="Bodytext3"/>
    <w:rsid w:val="00C16D2C"/>
    <w:pPr>
      <w:shd w:val="clear" w:color="auto" w:fill="FFFFFF"/>
      <w:spacing w:after="300" w:line="240" w:lineRule="atLeast"/>
    </w:pPr>
    <w:rPr>
      <w:rFonts w:ascii="Times New Roman" w:eastAsia="Times New Roman" w:hAnsi="Times New Roman" w:cs="Times New Roman"/>
      <w:color w:val="auto"/>
      <w:sz w:val="20"/>
      <w:szCs w:val="20"/>
      <w:lang w:val="fr-FR" w:eastAsia="fr-FR"/>
    </w:rPr>
  </w:style>
  <w:style w:type="character" w:customStyle="1" w:styleId="Heading1">
    <w:name w:val="Heading #1_"/>
    <w:link w:val="Heading10"/>
    <w:locked/>
    <w:rsid w:val="00C16D2C"/>
    <w:rPr>
      <w:sz w:val="26"/>
      <w:szCs w:val="26"/>
      <w:lang w:val="en-US" w:eastAsia="en-US" w:bidi="ar-SA"/>
    </w:rPr>
  </w:style>
  <w:style w:type="paragraph" w:customStyle="1" w:styleId="Heading10">
    <w:name w:val="Heading #1"/>
    <w:basedOn w:val="Normal"/>
    <w:link w:val="Heading1"/>
    <w:rsid w:val="00C16D2C"/>
    <w:pPr>
      <w:shd w:val="clear" w:color="auto" w:fill="FFFFFF"/>
      <w:spacing w:before="300" w:after="420" w:line="240" w:lineRule="atLeast"/>
      <w:jc w:val="center"/>
      <w:outlineLvl w:val="0"/>
    </w:pPr>
    <w:rPr>
      <w:rFonts w:ascii="Times New Roman" w:eastAsia="Times New Roman" w:hAnsi="Times New Roman" w:cs="Times New Roman"/>
      <w:color w:val="auto"/>
      <w:sz w:val="26"/>
      <w:szCs w:val="26"/>
      <w:lang w:val="en-US" w:eastAsia="en-US"/>
    </w:rPr>
  </w:style>
  <w:style w:type="character" w:customStyle="1" w:styleId="Tablecaption3">
    <w:name w:val="Table caption (3)_"/>
    <w:link w:val="Tablecaption30"/>
    <w:locked/>
    <w:rsid w:val="00C16D2C"/>
    <w:rPr>
      <w:rFonts w:ascii="Arial Unicode MS" w:eastAsia="Arial Unicode MS"/>
      <w:spacing w:val="10"/>
      <w:lang w:val="en-US" w:eastAsia="en-US" w:bidi="ar-SA"/>
    </w:rPr>
  </w:style>
  <w:style w:type="paragraph" w:customStyle="1" w:styleId="Tablecaption30">
    <w:name w:val="Table caption (3)"/>
    <w:basedOn w:val="Normal"/>
    <w:link w:val="Tablecaption3"/>
    <w:rsid w:val="00C16D2C"/>
    <w:pPr>
      <w:shd w:val="clear" w:color="auto" w:fill="FFFFFF"/>
      <w:spacing w:line="240" w:lineRule="atLeast"/>
    </w:pPr>
    <w:rPr>
      <w:rFonts w:ascii="Arial Unicode MS" w:eastAsia="Arial Unicode MS" w:hAnsi="Times New Roman" w:cs="Times New Roman"/>
      <w:color w:val="auto"/>
      <w:spacing w:val="10"/>
      <w:sz w:val="20"/>
      <w:szCs w:val="20"/>
      <w:lang w:val="en-US" w:eastAsia="en-US"/>
    </w:rPr>
  </w:style>
  <w:style w:type="character" w:customStyle="1" w:styleId="Tablecaption4">
    <w:name w:val="Table caption (4)_"/>
    <w:link w:val="Tablecaption40"/>
    <w:locked/>
    <w:rsid w:val="00C16D2C"/>
    <w:rPr>
      <w:rFonts w:ascii="Arial Unicode MS" w:eastAsia="Arial Unicode MS"/>
      <w:sz w:val="26"/>
      <w:szCs w:val="26"/>
      <w:lang w:val="en-US" w:eastAsia="en-US" w:bidi="ar-SA"/>
    </w:rPr>
  </w:style>
  <w:style w:type="paragraph" w:customStyle="1" w:styleId="Tablecaption40">
    <w:name w:val="Table caption (4)"/>
    <w:basedOn w:val="Normal"/>
    <w:link w:val="Tablecaption4"/>
    <w:rsid w:val="00C16D2C"/>
    <w:pPr>
      <w:shd w:val="clear" w:color="auto" w:fill="FFFFFF"/>
      <w:spacing w:line="240" w:lineRule="atLeast"/>
    </w:pPr>
    <w:rPr>
      <w:rFonts w:ascii="Arial Unicode MS" w:eastAsia="Arial Unicode MS" w:hAnsi="Times New Roman" w:cs="Times New Roman"/>
      <w:color w:val="auto"/>
      <w:sz w:val="26"/>
      <w:szCs w:val="26"/>
      <w:lang w:val="en-US" w:eastAsia="en-US"/>
    </w:rPr>
  </w:style>
  <w:style w:type="character" w:customStyle="1" w:styleId="Bodytext2Impact">
    <w:name w:val="Body text (2) + Impact"/>
    <w:aliases w:val="14 pt,Văn bản nội dung (2) + Times New Roman13,Giãn cách 0 pt14,Tỉ lệ 33%"/>
    <w:rsid w:val="00C16D2C"/>
    <w:rPr>
      <w:rFonts w:ascii="Impact" w:hAnsi="Impact" w:cs="Impact"/>
      <w:spacing w:val="0"/>
      <w:sz w:val="28"/>
      <w:szCs w:val="28"/>
      <w:lang w:bidi="ar-SA"/>
    </w:rPr>
  </w:style>
  <w:style w:type="character" w:customStyle="1" w:styleId="Heading13">
    <w:name w:val="Heading #1 (3)_"/>
    <w:link w:val="Heading130"/>
    <w:locked/>
    <w:rsid w:val="00C16D2C"/>
    <w:rPr>
      <w:sz w:val="28"/>
      <w:szCs w:val="28"/>
      <w:lang w:val="en-US" w:eastAsia="en-US" w:bidi="ar-SA"/>
    </w:rPr>
  </w:style>
  <w:style w:type="paragraph" w:customStyle="1" w:styleId="Heading130">
    <w:name w:val="Heading #1 (3)"/>
    <w:basedOn w:val="Normal"/>
    <w:link w:val="Heading13"/>
    <w:rsid w:val="00C16D2C"/>
    <w:pPr>
      <w:shd w:val="clear" w:color="auto" w:fill="FFFFFF"/>
      <w:spacing w:after="420" w:line="240" w:lineRule="atLeast"/>
      <w:jc w:val="center"/>
      <w:outlineLvl w:val="0"/>
    </w:pPr>
    <w:rPr>
      <w:rFonts w:ascii="Times New Roman" w:eastAsia="Times New Roman" w:hAnsi="Times New Roman" w:cs="Times New Roman"/>
      <w:color w:val="auto"/>
      <w:sz w:val="28"/>
      <w:szCs w:val="28"/>
      <w:lang w:val="en-US" w:eastAsia="en-US"/>
    </w:rPr>
  </w:style>
  <w:style w:type="character" w:customStyle="1" w:styleId="Heading14">
    <w:name w:val="Heading #1 (4)_"/>
    <w:link w:val="Heading140"/>
    <w:locked/>
    <w:rsid w:val="00C16D2C"/>
    <w:rPr>
      <w:b/>
      <w:bCs/>
      <w:sz w:val="24"/>
      <w:szCs w:val="24"/>
      <w:lang w:bidi="ar-SA"/>
    </w:rPr>
  </w:style>
  <w:style w:type="paragraph" w:customStyle="1" w:styleId="Heading140">
    <w:name w:val="Heading #1 (4)"/>
    <w:basedOn w:val="Normal"/>
    <w:link w:val="Heading14"/>
    <w:rsid w:val="00C16D2C"/>
    <w:pPr>
      <w:shd w:val="clear" w:color="auto" w:fill="FFFFFF"/>
      <w:spacing w:after="420" w:line="240" w:lineRule="atLeast"/>
      <w:jc w:val="center"/>
      <w:outlineLvl w:val="0"/>
    </w:pPr>
    <w:rPr>
      <w:rFonts w:ascii="Times New Roman" w:eastAsia="Times New Roman" w:hAnsi="Times New Roman" w:cs="Times New Roman"/>
      <w:b/>
      <w:bCs/>
      <w:color w:val="auto"/>
      <w:lang w:val="en-US" w:eastAsia="en-US"/>
    </w:rPr>
  </w:style>
  <w:style w:type="character" w:customStyle="1" w:styleId="Tiu4">
    <w:name w:val="Tiêu đề #4_"/>
    <w:link w:val="Tiu40"/>
    <w:rsid w:val="00C16D2C"/>
    <w:rPr>
      <w:lang w:bidi="ar-SA"/>
    </w:rPr>
  </w:style>
  <w:style w:type="paragraph" w:customStyle="1" w:styleId="Tiu40">
    <w:name w:val="Tiêu đề #4"/>
    <w:basedOn w:val="Normal"/>
    <w:link w:val="Tiu4"/>
    <w:rsid w:val="00C16D2C"/>
    <w:pPr>
      <w:shd w:val="clear" w:color="auto" w:fill="FFFFFF"/>
      <w:spacing w:after="420" w:line="240" w:lineRule="atLeast"/>
      <w:jc w:val="center"/>
      <w:outlineLvl w:val="3"/>
    </w:pPr>
    <w:rPr>
      <w:rFonts w:ascii="Times New Roman" w:eastAsia="Times New Roman" w:hAnsi="Times New Roman" w:cs="Times New Roman"/>
      <w:color w:val="auto"/>
      <w:sz w:val="20"/>
      <w:szCs w:val="20"/>
      <w:lang w:val="en-US" w:eastAsia="en-US"/>
    </w:rPr>
  </w:style>
  <w:style w:type="character" w:customStyle="1" w:styleId="Tiu42">
    <w:name w:val="Tiêu đề #4 (2)_"/>
    <w:link w:val="Tiu420"/>
    <w:rsid w:val="00C16D2C"/>
    <w:rPr>
      <w:rFonts w:ascii="Arial" w:hAnsi="Arial"/>
      <w:lang w:bidi="ar-SA"/>
    </w:rPr>
  </w:style>
  <w:style w:type="paragraph" w:customStyle="1" w:styleId="Tiu420">
    <w:name w:val="Tiêu đề #4 (2)"/>
    <w:basedOn w:val="Normal"/>
    <w:link w:val="Tiu42"/>
    <w:rsid w:val="00C16D2C"/>
    <w:pPr>
      <w:shd w:val="clear" w:color="auto" w:fill="FFFFFF"/>
      <w:spacing w:after="420" w:line="240" w:lineRule="atLeast"/>
      <w:jc w:val="center"/>
      <w:outlineLvl w:val="3"/>
    </w:pPr>
    <w:rPr>
      <w:rFonts w:ascii="Arial" w:eastAsia="Times New Roman" w:hAnsi="Arial" w:cs="Times New Roman"/>
      <w:color w:val="auto"/>
      <w:sz w:val="20"/>
      <w:szCs w:val="20"/>
      <w:lang w:val="en-US" w:eastAsia="en-US"/>
    </w:rPr>
  </w:style>
  <w:style w:type="character" w:customStyle="1" w:styleId="Tiu3">
    <w:name w:val="Tiêu đề #3_"/>
    <w:link w:val="Tiu30"/>
    <w:rsid w:val="00C16D2C"/>
    <w:rPr>
      <w:b/>
      <w:bCs/>
      <w:sz w:val="26"/>
      <w:szCs w:val="26"/>
      <w:lang w:bidi="ar-SA"/>
    </w:rPr>
  </w:style>
  <w:style w:type="paragraph" w:customStyle="1" w:styleId="Tiu30">
    <w:name w:val="Tiêu đề #3"/>
    <w:basedOn w:val="Normal"/>
    <w:link w:val="Tiu3"/>
    <w:rsid w:val="00C16D2C"/>
    <w:pPr>
      <w:shd w:val="clear" w:color="auto" w:fill="FFFFFF"/>
      <w:spacing w:after="420" w:line="240" w:lineRule="atLeast"/>
      <w:jc w:val="center"/>
      <w:outlineLvl w:val="2"/>
    </w:pPr>
    <w:rPr>
      <w:rFonts w:ascii="Times New Roman" w:eastAsia="Times New Roman" w:hAnsi="Times New Roman" w:cs="Times New Roman"/>
      <w:b/>
      <w:bCs/>
      <w:color w:val="auto"/>
      <w:sz w:val="26"/>
      <w:szCs w:val="26"/>
      <w:lang w:val="en-US" w:eastAsia="en-US"/>
    </w:rPr>
  </w:style>
  <w:style w:type="character" w:customStyle="1" w:styleId="Tiu43">
    <w:name w:val="Tiêu đề #4 (3)_"/>
    <w:link w:val="Tiu430"/>
    <w:rsid w:val="00C16D2C"/>
    <w:rPr>
      <w:b/>
      <w:bCs/>
      <w:sz w:val="26"/>
      <w:szCs w:val="26"/>
      <w:lang w:bidi="ar-SA"/>
    </w:rPr>
  </w:style>
  <w:style w:type="paragraph" w:customStyle="1" w:styleId="Tiu430">
    <w:name w:val="Tiêu đề #4 (3)"/>
    <w:basedOn w:val="Normal"/>
    <w:link w:val="Tiu43"/>
    <w:rsid w:val="00C16D2C"/>
    <w:pPr>
      <w:shd w:val="clear" w:color="auto" w:fill="FFFFFF"/>
      <w:spacing w:after="420" w:line="240" w:lineRule="atLeast"/>
      <w:jc w:val="center"/>
      <w:outlineLvl w:val="3"/>
    </w:pPr>
    <w:rPr>
      <w:rFonts w:ascii="Times New Roman" w:eastAsia="Times New Roman" w:hAnsi="Times New Roman" w:cs="Times New Roman"/>
      <w:b/>
      <w:bCs/>
      <w:color w:val="auto"/>
      <w:sz w:val="26"/>
      <w:szCs w:val="26"/>
      <w:lang w:val="en-US" w:eastAsia="en-US"/>
    </w:rPr>
  </w:style>
  <w:style w:type="character" w:customStyle="1" w:styleId="Tiu32">
    <w:name w:val="Tiêu đề #3 (2)_"/>
    <w:link w:val="Tiu320"/>
    <w:rsid w:val="00C16D2C"/>
    <w:rPr>
      <w:rFonts w:ascii="Arial Narrow" w:hAnsi="Arial Narrow"/>
      <w:sz w:val="26"/>
      <w:szCs w:val="26"/>
      <w:lang w:bidi="ar-SA"/>
    </w:rPr>
  </w:style>
  <w:style w:type="paragraph" w:customStyle="1" w:styleId="Tiu320">
    <w:name w:val="Tiêu đề #3 (2)"/>
    <w:basedOn w:val="Normal"/>
    <w:link w:val="Tiu32"/>
    <w:rsid w:val="00C16D2C"/>
    <w:pPr>
      <w:shd w:val="clear" w:color="auto" w:fill="FFFFFF"/>
      <w:spacing w:after="420" w:line="240" w:lineRule="atLeast"/>
      <w:jc w:val="center"/>
      <w:outlineLvl w:val="2"/>
    </w:pPr>
    <w:rPr>
      <w:rFonts w:ascii="Arial Narrow" w:eastAsia="Times New Roman" w:hAnsi="Arial Narrow" w:cs="Times New Roman"/>
      <w:color w:val="auto"/>
      <w:sz w:val="26"/>
      <w:szCs w:val="26"/>
      <w:lang w:val="en-US" w:eastAsia="en-US"/>
    </w:rPr>
  </w:style>
  <w:style w:type="character" w:customStyle="1" w:styleId="Tiu33">
    <w:name w:val="Tiêu đề #3 (3)_"/>
    <w:link w:val="Tiu330"/>
    <w:rsid w:val="00C16D2C"/>
    <w:rPr>
      <w:lang w:bidi="ar-SA"/>
    </w:rPr>
  </w:style>
  <w:style w:type="paragraph" w:customStyle="1" w:styleId="Tiu330">
    <w:name w:val="Tiêu đề #3 (3)"/>
    <w:basedOn w:val="Normal"/>
    <w:link w:val="Tiu33"/>
    <w:rsid w:val="00C16D2C"/>
    <w:pPr>
      <w:shd w:val="clear" w:color="auto" w:fill="FFFFFF"/>
      <w:spacing w:line="240" w:lineRule="atLeast"/>
      <w:outlineLvl w:val="2"/>
    </w:pPr>
    <w:rPr>
      <w:rFonts w:ascii="Times New Roman" w:eastAsia="Times New Roman" w:hAnsi="Times New Roman" w:cs="Times New Roman"/>
      <w:color w:val="auto"/>
      <w:sz w:val="20"/>
      <w:szCs w:val="20"/>
      <w:lang w:val="en-US" w:eastAsia="en-US"/>
    </w:rPr>
  </w:style>
  <w:style w:type="character" w:customStyle="1" w:styleId="Tiu44">
    <w:name w:val="Tiêu đề #4 (4)_"/>
    <w:link w:val="Tiu440"/>
    <w:rsid w:val="00C16D2C"/>
    <w:rPr>
      <w:rFonts w:ascii="Arial Narrow" w:hAnsi="Arial Narrow"/>
      <w:sz w:val="26"/>
      <w:szCs w:val="26"/>
      <w:lang w:bidi="ar-SA"/>
    </w:rPr>
  </w:style>
  <w:style w:type="paragraph" w:customStyle="1" w:styleId="Tiu440">
    <w:name w:val="Tiêu đề #4 (4)"/>
    <w:basedOn w:val="Normal"/>
    <w:link w:val="Tiu44"/>
    <w:rsid w:val="00C16D2C"/>
    <w:pPr>
      <w:shd w:val="clear" w:color="auto" w:fill="FFFFFF"/>
      <w:spacing w:after="420" w:line="240" w:lineRule="atLeast"/>
      <w:jc w:val="center"/>
      <w:outlineLvl w:val="3"/>
    </w:pPr>
    <w:rPr>
      <w:rFonts w:ascii="Arial Narrow" w:eastAsia="Times New Roman" w:hAnsi="Arial Narrow" w:cs="Times New Roman"/>
      <w:color w:val="auto"/>
      <w:sz w:val="26"/>
      <w:szCs w:val="26"/>
      <w:lang w:val="en-US" w:eastAsia="en-US"/>
    </w:rPr>
  </w:style>
  <w:style w:type="character" w:customStyle="1" w:styleId="Tiu45">
    <w:name w:val="Tiêu đề #4 (5)_"/>
    <w:link w:val="Tiu450"/>
    <w:rsid w:val="00C16D2C"/>
    <w:rPr>
      <w:rFonts w:ascii="Arial Narrow" w:hAnsi="Arial Narrow"/>
      <w:lang w:bidi="ar-SA"/>
    </w:rPr>
  </w:style>
  <w:style w:type="paragraph" w:customStyle="1" w:styleId="Tiu450">
    <w:name w:val="Tiêu đề #4 (5)"/>
    <w:basedOn w:val="Normal"/>
    <w:link w:val="Tiu45"/>
    <w:rsid w:val="00C16D2C"/>
    <w:pPr>
      <w:shd w:val="clear" w:color="auto" w:fill="FFFFFF"/>
      <w:spacing w:after="420" w:line="240" w:lineRule="atLeast"/>
      <w:jc w:val="center"/>
      <w:outlineLvl w:val="3"/>
    </w:pPr>
    <w:rPr>
      <w:rFonts w:ascii="Arial Narrow" w:eastAsia="Times New Roman" w:hAnsi="Arial Narrow" w:cs="Times New Roman"/>
      <w:color w:val="auto"/>
      <w:sz w:val="20"/>
      <w:szCs w:val="20"/>
      <w:lang w:val="en-US" w:eastAsia="en-US"/>
    </w:rPr>
  </w:style>
  <w:style w:type="character" w:customStyle="1" w:styleId="Tiu46">
    <w:name w:val="Tiêu đề #4 (6)_"/>
    <w:link w:val="Tiu460"/>
    <w:rsid w:val="00C16D2C"/>
    <w:rPr>
      <w:sz w:val="26"/>
      <w:szCs w:val="26"/>
      <w:lang w:bidi="ar-SA"/>
    </w:rPr>
  </w:style>
  <w:style w:type="paragraph" w:customStyle="1" w:styleId="Tiu460">
    <w:name w:val="Tiêu đề #4 (6)"/>
    <w:basedOn w:val="Normal"/>
    <w:link w:val="Tiu46"/>
    <w:rsid w:val="00C16D2C"/>
    <w:pPr>
      <w:shd w:val="clear" w:color="auto" w:fill="FFFFFF"/>
      <w:spacing w:after="420" w:line="240" w:lineRule="atLeast"/>
      <w:jc w:val="center"/>
      <w:outlineLvl w:val="3"/>
    </w:pPr>
    <w:rPr>
      <w:rFonts w:ascii="Times New Roman" w:eastAsia="Times New Roman" w:hAnsi="Times New Roman" w:cs="Times New Roman"/>
      <w:color w:val="auto"/>
      <w:sz w:val="26"/>
      <w:szCs w:val="26"/>
      <w:lang w:val="en-US" w:eastAsia="en-US"/>
    </w:rPr>
  </w:style>
  <w:style w:type="paragraph" w:customStyle="1" w:styleId="Char">
    <w:name w:val=" Char"/>
    <w:basedOn w:val="Normal"/>
    <w:autoRedefine/>
    <w:rsid w:val="00150912"/>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13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3393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THỦ TƯỚNG CIIÍNH PHỦ CỘNG HOÀ XÂ HỘI CHỦ NGHĨA VIỆT NAM </vt:lpstr>
    </vt:vector>
  </TitlesOfParts>
  <Company>HOME</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CIIÍNH PHỦ CỘNG HOÀ XÂ HỘI CHỦ NGHĨA VIỆT NAM</dc:title>
  <dc:subject/>
  <dc:creator>User</dc:creator>
  <cp:keywords/>
  <dc:description/>
  <cp:lastModifiedBy>Tro giup luat </cp:lastModifiedBy>
  <cp:revision>3</cp:revision>
  <dcterms:created xsi:type="dcterms:W3CDTF">2023-06-05T09:45:00Z</dcterms:created>
  <dcterms:modified xsi:type="dcterms:W3CDTF">2023-06-05T09:45:00Z</dcterms:modified>
</cp:coreProperties>
</file>